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5E7" w:rsidRDefault="005B45E7" w:rsidP="005B45E7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aps/>
          <w:noProof/>
          <w:sz w:val="28"/>
          <w:szCs w:val="28"/>
          <w:lang w:eastAsia="ru-RU"/>
        </w:rPr>
        <w:drawing>
          <wp:inline distT="0" distB="0" distL="0" distR="0">
            <wp:extent cx="552450" cy="647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45E7" w:rsidRDefault="005B45E7" w:rsidP="005B45E7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УСТЬ - ТАРКСКОГО РАЙОНА</w:t>
      </w:r>
    </w:p>
    <w:p w:rsidR="005B45E7" w:rsidRDefault="005B45E7" w:rsidP="005B45E7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5B45E7" w:rsidRDefault="005B45E7" w:rsidP="005B45E7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четвертого созыва</w:t>
      </w:r>
    </w:p>
    <w:p w:rsidR="00B221F5" w:rsidRDefault="00B221F5" w:rsidP="00B221F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221F5" w:rsidRDefault="002149FC" w:rsidP="00B221F5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5B45E7">
        <w:rPr>
          <w:sz w:val="28"/>
          <w:szCs w:val="28"/>
        </w:rPr>
        <w:t>тридцать вторая</w:t>
      </w:r>
      <w:r w:rsidR="00265795">
        <w:rPr>
          <w:sz w:val="28"/>
          <w:szCs w:val="28"/>
        </w:rPr>
        <w:t xml:space="preserve"> </w:t>
      </w:r>
      <w:r w:rsidR="00B221F5">
        <w:rPr>
          <w:sz w:val="28"/>
          <w:szCs w:val="28"/>
        </w:rPr>
        <w:t>сессия)</w:t>
      </w:r>
    </w:p>
    <w:p w:rsidR="00B221F5" w:rsidRDefault="00B221F5" w:rsidP="00B221F5">
      <w:pPr>
        <w:jc w:val="center"/>
        <w:rPr>
          <w:b/>
          <w:sz w:val="28"/>
          <w:szCs w:val="28"/>
        </w:rPr>
      </w:pPr>
    </w:p>
    <w:p w:rsidR="00B221F5" w:rsidRDefault="00B221F5" w:rsidP="00B221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B221F5" w:rsidRPr="002563C2" w:rsidRDefault="00B221F5" w:rsidP="00B221F5">
      <w:pPr>
        <w:rPr>
          <w:b/>
          <w:sz w:val="28"/>
          <w:szCs w:val="28"/>
        </w:rPr>
      </w:pPr>
    </w:p>
    <w:p w:rsidR="00B221F5" w:rsidRPr="009E30BC" w:rsidRDefault="00C10B56" w:rsidP="00B221F5">
      <w:pPr>
        <w:rPr>
          <w:color w:val="FF0000"/>
          <w:sz w:val="28"/>
          <w:szCs w:val="28"/>
        </w:rPr>
      </w:pPr>
      <w:r w:rsidRPr="009E30BC">
        <w:rPr>
          <w:color w:val="FF0000"/>
          <w:sz w:val="28"/>
          <w:szCs w:val="28"/>
        </w:rPr>
        <w:t xml:space="preserve">  </w:t>
      </w:r>
      <w:r w:rsidRPr="005B45E7">
        <w:rPr>
          <w:sz w:val="28"/>
          <w:szCs w:val="28"/>
        </w:rPr>
        <w:t xml:space="preserve"> </w:t>
      </w:r>
      <w:r w:rsidR="00B221F5" w:rsidRPr="005B45E7">
        <w:rPr>
          <w:sz w:val="28"/>
          <w:szCs w:val="28"/>
        </w:rPr>
        <w:t xml:space="preserve">от </w:t>
      </w:r>
      <w:r w:rsidR="002D6705" w:rsidRPr="005B45E7">
        <w:rPr>
          <w:sz w:val="28"/>
          <w:szCs w:val="28"/>
        </w:rPr>
        <w:t>2</w:t>
      </w:r>
      <w:r w:rsidR="003816BA" w:rsidRPr="005B45E7">
        <w:rPr>
          <w:sz w:val="28"/>
          <w:szCs w:val="28"/>
        </w:rPr>
        <w:t>8</w:t>
      </w:r>
      <w:r w:rsidR="002D6705" w:rsidRPr="005B45E7">
        <w:rPr>
          <w:sz w:val="28"/>
          <w:szCs w:val="28"/>
        </w:rPr>
        <w:t>.11.</w:t>
      </w:r>
      <w:r w:rsidR="00F574E9" w:rsidRPr="005B45E7">
        <w:rPr>
          <w:sz w:val="28"/>
          <w:szCs w:val="28"/>
        </w:rPr>
        <w:t>202</w:t>
      </w:r>
      <w:r w:rsidR="003816BA" w:rsidRPr="005B45E7">
        <w:rPr>
          <w:sz w:val="28"/>
          <w:szCs w:val="28"/>
        </w:rPr>
        <w:t>4</w:t>
      </w:r>
      <w:r w:rsidR="00B221F5" w:rsidRPr="005B45E7">
        <w:rPr>
          <w:sz w:val="28"/>
          <w:szCs w:val="28"/>
        </w:rPr>
        <w:t xml:space="preserve">                                                                              </w:t>
      </w:r>
      <w:r w:rsidR="005B45E7">
        <w:rPr>
          <w:sz w:val="28"/>
          <w:szCs w:val="28"/>
        </w:rPr>
        <w:t xml:space="preserve">       </w:t>
      </w:r>
      <w:r w:rsidR="00B221F5" w:rsidRPr="005B45E7">
        <w:rPr>
          <w:sz w:val="28"/>
          <w:szCs w:val="28"/>
        </w:rPr>
        <w:t xml:space="preserve">               №</w:t>
      </w:r>
      <w:r w:rsidR="00AD3A41">
        <w:rPr>
          <w:sz w:val="28"/>
          <w:szCs w:val="28"/>
        </w:rPr>
        <w:t xml:space="preserve"> 233</w:t>
      </w:r>
    </w:p>
    <w:p w:rsidR="00B221F5" w:rsidRPr="005B78CD" w:rsidRDefault="00B221F5" w:rsidP="00B221F5">
      <w:pPr>
        <w:rPr>
          <w:sz w:val="28"/>
          <w:szCs w:val="28"/>
        </w:rPr>
      </w:pPr>
    </w:p>
    <w:p w:rsidR="002149FC" w:rsidRDefault="002149FC" w:rsidP="00B221F5">
      <w:pPr>
        <w:jc w:val="center"/>
        <w:rPr>
          <w:sz w:val="28"/>
          <w:szCs w:val="28"/>
        </w:rPr>
      </w:pPr>
      <w:r>
        <w:rPr>
          <w:sz w:val="28"/>
          <w:szCs w:val="28"/>
        </w:rPr>
        <w:t>Итоги работы системы образования в 20</w:t>
      </w:r>
      <w:r w:rsidR="00F574E9">
        <w:rPr>
          <w:sz w:val="28"/>
          <w:szCs w:val="28"/>
        </w:rPr>
        <w:t>2</w:t>
      </w:r>
      <w:r w:rsidR="00CC6A5B">
        <w:rPr>
          <w:sz w:val="28"/>
          <w:szCs w:val="28"/>
        </w:rPr>
        <w:t>3</w:t>
      </w:r>
      <w:r w:rsidR="002D6705">
        <w:rPr>
          <w:sz w:val="28"/>
          <w:szCs w:val="28"/>
        </w:rPr>
        <w:t>- 2</w:t>
      </w:r>
      <w:r>
        <w:rPr>
          <w:sz w:val="28"/>
          <w:szCs w:val="28"/>
        </w:rPr>
        <w:t>0</w:t>
      </w:r>
      <w:r w:rsidR="00DB07A6">
        <w:rPr>
          <w:sz w:val="28"/>
          <w:szCs w:val="28"/>
        </w:rPr>
        <w:t>2</w:t>
      </w:r>
      <w:r w:rsidR="00CC6A5B">
        <w:rPr>
          <w:sz w:val="28"/>
          <w:szCs w:val="28"/>
        </w:rPr>
        <w:t>4</w:t>
      </w:r>
      <w:r w:rsidR="00DB07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учебном году, </w:t>
      </w:r>
    </w:p>
    <w:p w:rsidR="00B221F5" w:rsidRPr="00B221F5" w:rsidRDefault="002149FC" w:rsidP="00B221F5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перспективы на 20</w:t>
      </w:r>
      <w:r w:rsidR="00DB07A6">
        <w:rPr>
          <w:sz w:val="28"/>
          <w:szCs w:val="28"/>
        </w:rPr>
        <w:t>2</w:t>
      </w:r>
      <w:r w:rsidR="00CC6A5B">
        <w:rPr>
          <w:sz w:val="28"/>
          <w:szCs w:val="28"/>
        </w:rPr>
        <w:t>4</w:t>
      </w:r>
      <w:r>
        <w:rPr>
          <w:sz w:val="28"/>
          <w:szCs w:val="28"/>
        </w:rPr>
        <w:t>-202</w:t>
      </w:r>
      <w:r w:rsidR="00CC6A5B">
        <w:rPr>
          <w:sz w:val="28"/>
          <w:szCs w:val="28"/>
        </w:rPr>
        <w:t>5</w:t>
      </w:r>
      <w:r>
        <w:rPr>
          <w:sz w:val="28"/>
          <w:szCs w:val="28"/>
        </w:rPr>
        <w:t xml:space="preserve"> учебный год </w:t>
      </w:r>
    </w:p>
    <w:p w:rsidR="00B221F5" w:rsidRDefault="00B221F5" w:rsidP="002149FC">
      <w:pPr>
        <w:widowControl/>
        <w:ind w:right="-284" w:firstLine="540"/>
        <w:jc w:val="both"/>
        <w:outlineLvl w:val="0"/>
        <w:rPr>
          <w:b/>
          <w:sz w:val="28"/>
          <w:szCs w:val="28"/>
        </w:rPr>
      </w:pPr>
    </w:p>
    <w:p w:rsidR="00B221F5" w:rsidRDefault="00B221F5" w:rsidP="002149FC">
      <w:pPr>
        <w:jc w:val="both"/>
        <w:rPr>
          <w:sz w:val="28"/>
          <w:szCs w:val="28"/>
        </w:rPr>
      </w:pPr>
      <w:r w:rsidRPr="002563C2">
        <w:rPr>
          <w:color w:val="FF0000"/>
          <w:sz w:val="28"/>
          <w:szCs w:val="28"/>
        </w:rPr>
        <w:t xml:space="preserve">      </w:t>
      </w:r>
      <w:r w:rsidRPr="005948B7">
        <w:rPr>
          <w:sz w:val="28"/>
          <w:szCs w:val="28"/>
        </w:rPr>
        <w:t xml:space="preserve">В соответствии с </w:t>
      </w:r>
      <w:r>
        <w:rPr>
          <w:rStyle w:val="blk"/>
          <w:sz w:val="28"/>
          <w:szCs w:val="28"/>
        </w:rPr>
        <w:t xml:space="preserve">Федеральным законом </w:t>
      </w:r>
      <w:r w:rsidRPr="005948B7">
        <w:rPr>
          <w:sz w:val="28"/>
          <w:szCs w:val="28"/>
        </w:rPr>
        <w:t xml:space="preserve"> Российской Федерации </w:t>
      </w:r>
      <w:r w:rsidRPr="002730D4">
        <w:rPr>
          <w:sz w:val="28"/>
          <w:szCs w:val="28"/>
        </w:rPr>
        <w:t xml:space="preserve">от 27.12.2012 года  №273-ФЗ </w:t>
      </w:r>
      <w:r w:rsidRPr="002563C2">
        <w:rPr>
          <w:color w:val="FF0000"/>
          <w:sz w:val="28"/>
          <w:szCs w:val="28"/>
        </w:rPr>
        <w:t xml:space="preserve"> </w:t>
      </w:r>
      <w:r w:rsidRPr="005948B7">
        <w:rPr>
          <w:sz w:val="28"/>
          <w:szCs w:val="28"/>
        </w:rPr>
        <w:t>«Об образовании в Российской Федерации»</w:t>
      </w:r>
      <w:r>
        <w:rPr>
          <w:sz w:val="28"/>
          <w:szCs w:val="28"/>
        </w:rPr>
        <w:t>,</w:t>
      </w:r>
      <w:r w:rsidRPr="005948B7">
        <w:rPr>
          <w:sz w:val="28"/>
          <w:szCs w:val="28"/>
        </w:rPr>
        <w:t xml:space="preserve"> </w:t>
      </w:r>
      <w:r w:rsidRPr="002563C2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заслушав информацию  </w:t>
      </w:r>
      <w:r w:rsidRPr="000F75C1">
        <w:t xml:space="preserve"> </w:t>
      </w:r>
      <w:r w:rsidR="00CC6A5B">
        <w:rPr>
          <w:sz w:val="28"/>
          <w:szCs w:val="28"/>
        </w:rPr>
        <w:t xml:space="preserve">и. о. </w:t>
      </w:r>
      <w:r>
        <w:rPr>
          <w:sz w:val="28"/>
          <w:szCs w:val="28"/>
        </w:rPr>
        <w:t xml:space="preserve">начальника </w:t>
      </w:r>
      <w:r w:rsidRPr="000F75C1">
        <w:rPr>
          <w:sz w:val="28"/>
          <w:szCs w:val="28"/>
        </w:rPr>
        <w:t>управления образования</w:t>
      </w:r>
      <w:r w:rsidR="00265795">
        <w:rPr>
          <w:sz w:val="28"/>
          <w:szCs w:val="28"/>
        </w:rPr>
        <w:t>, физической культуры и молодежной политики</w:t>
      </w:r>
      <w:r w:rsidRPr="00544609">
        <w:t xml:space="preserve"> </w:t>
      </w:r>
      <w:r w:rsidRPr="007C782A">
        <w:rPr>
          <w:sz w:val="28"/>
          <w:szCs w:val="28"/>
        </w:rPr>
        <w:t>администрации Усть-Таркского района</w:t>
      </w:r>
      <w:r>
        <w:rPr>
          <w:sz w:val="28"/>
          <w:szCs w:val="28"/>
        </w:rPr>
        <w:t xml:space="preserve"> </w:t>
      </w:r>
      <w:r w:rsidR="00CC6A5B">
        <w:rPr>
          <w:sz w:val="28"/>
          <w:szCs w:val="28"/>
        </w:rPr>
        <w:t>Балыковой Т.С.</w:t>
      </w:r>
      <w:r>
        <w:rPr>
          <w:sz w:val="28"/>
          <w:szCs w:val="28"/>
        </w:rPr>
        <w:t xml:space="preserve">,  Совет депутатов решил: </w:t>
      </w:r>
    </w:p>
    <w:p w:rsidR="00B221F5" w:rsidRDefault="00B221F5" w:rsidP="002149FC">
      <w:pPr>
        <w:ind w:firstLine="567"/>
        <w:jc w:val="both"/>
        <w:rPr>
          <w:sz w:val="28"/>
          <w:szCs w:val="28"/>
        </w:rPr>
      </w:pPr>
    </w:p>
    <w:p w:rsidR="002149FC" w:rsidRPr="00BE59B3" w:rsidRDefault="00B221F5" w:rsidP="00BE59B3">
      <w:pPr>
        <w:pStyle w:val="a7"/>
        <w:numPr>
          <w:ilvl w:val="0"/>
          <w:numId w:val="2"/>
        </w:numPr>
        <w:ind w:left="0" w:firstLine="426"/>
        <w:jc w:val="both"/>
        <w:rPr>
          <w:sz w:val="28"/>
          <w:szCs w:val="28"/>
        </w:rPr>
      </w:pPr>
      <w:r w:rsidRPr="00BE59B3">
        <w:rPr>
          <w:sz w:val="28"/>
          <w:szCs w:val="28"/>
        </w:rPr>
        <w:t xml:space="preserve">Информацию </w:t>
      </w:r>
      <w:r w:rsidR="006E0760" w:rsidRPr="00BE59B3">
        <w:rPr>
          <w:sz w:val="28"/>
          <w:szCs w:val="28"/>
        </w:rPr>
        <w:t xml:space="preserve">об итогах </w:t>
      </w:r>
      <w:r w:rsidR="002149FC" w:rsidRPr="00BE59B3">
        <w:rPr>
          <w:sz w:val="28"/>
          <w:szCs w:val="28"/>
        </w:rPr>
        <w:t>работы системы образования в 20</w:t>
      </w:r>
      <w:r w:rsidR="00F574E9">
        <w:rPr>
          <w:sz w:val="28"/>
          <w:szCs w:val="28"/>
        </w:rPr>
        <w:t>2</w:t>
      </w:r>
      <w:r w:rsidR="00CC6A5B">
        <w:rPr>
          <w:sz w:val="28"/>
          <w:szCs w:val="28"/>
        </w:rPr>
        <w:t>3</w:t>
      </w:r>
      <w:r w:rsidR="002149FC" w:rsidRPr="00BE59B3">
        <w:rPr>
          <w:sz w:val="28"/>
          <w:szCs w:val="28"/>
        </w:rPr>
        <w:t>-20</w:t>
      </w:r>
      <w:r w:rsidR="00DB07A6">
        <w:rPr>
          <w:sz w:val="28"/>
          <w:szCs w:val="28"/>
        </w:rPr>
        <w:t>2</w:t>
      </w:r>
      <w:r w:rsidR="00CC6A5B">
        <w:rPr>
          <w:sz w:val="28"/>
          <w:szCs w:val="28"/>
        </w:rPr>
        <w:t>4</w:t>
      </w:r>
      <w:r w:rsidR="002149FC" w:rsidRPr="00BE59B3">
        <w:rPr>
          <w:sz w:val="28"/>
          <w:szCs w:val="28"/>
        </w:rPr>
        <w:t xml:space="preserve"> учебном году, перспективах на 20</w:t>
      </w:r>
      <w:r w:rsidR="00DB07A6">
        <w:rPr>
          <w:sz w:val="28"/>
          <w:szCs w:val="28"/>
        </w:rPr>
        <w:t>2</w:t>
      </w:r>
      <w:r w:rsidR="00CC6A5B">
        <w:rPr>
          <w:sz w:val="28"/>
          <w:szCs w:val="28"/>
        </w:rPr>
        <w:t>4</w:t>
      </w:r>
      <w:r w:rsidR="002149FC" w:rsidRPr="00BE59B3">
        <w:rPr>
          <w:sz w:val="28"/>
          <w:szCs w:val="28"/>
        </w:rPr>
        <w:t>-202</w:t>
      </w:r>
      <w:r w:rsidR="00CC6A5B">
        <w:rPr>
          <w:sz w:val="28"/>
          <w:szCs w:val="28"/>
        </w:rPr>
        <w:t>5</w:t>
      </w:r>
      <w:r w:rsidR="002149FC" w:rsidRPr="00BE59B3">
        <w:rPr>
          <w:sz w:val="28"/>
          <w:szCs w:val="28"/>
        </w:rPr>
        <w:t xml:space="preserve"> учебный год </w:t>
      </w:r>
      <w:r w:rsidRPr="00BE59B3">
        <w:rPr>
          <w:sz w:val="28"/>
          <w:szCs w:val="28"/>
        </w:rPr>
        <w:t xml:space="preserve">принять к сведению  (приложение). </w:t>
      </w:r>
    </w:p>
    <w:p w:rsidR="00E236C8" w:rsidRDefault="00BE59B3" w:rsidP="00E236C8">
      <w:pPr>
        <w:pStyle w:val="a7"/>
        <w:numPr>
          <w:ilvl w:val="0"/>
          <w:numId w:val="2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Рассмотреть возможность финансирования образовательных организаций</w:t>
      </w:r>
      <w:r w:rsidR="008E7E56">
        <w:rPr>
          <w:sz w:val="28"/>
          <w:szCs w:val="28"/>
        </w:rPr>
        <w:t xml:space="preserve"> по потребности, </w:t>
      </w:r>
      <w:r>
        <w:rPr>
          <w:sz w:val="28"/>
          <w:szCs w:val="28"/>
        </w:rPr>
        <w:t>в полном объеме.</w:t>
      </w:r>
    </w:p>
    <w:p w:rsidR="002149FC" w:rsidRPr="00E236C8" w:rsidRDefault="00B221F5" w:rsidP="00E236C8">
      <w:pPr>
        <w:pStyle w:val="a7"/>
        <w:numPr>
          <w:ilvl w:val="0"/>
          <w:numId w:val="2"/>
        </w:numPr>
        <w:ind w:left="0" w:firstLine="426"/>
        <w:jc w:val="both"/>
        <w:rPr>
          <w:sz w:val="28"/>
          <w:szCs w:val="28"/>
        </w:rPr>
      </w:pPr>
      <w:r w:rsidRPr="00E236C8">
        <w:rPr>
          <w:sz w:val="28"/>
          <w:szCs w:val="28"/>
        </w:rPr>
        <w:t>Решение опубликовать в официальном печатном издании Бюллетене органов местного самоуправления</w:t>
      </w:r>
      <w:r w:rsidR="002149FC" w:rsidRPr="00E236C8">
        <w:rPr>
          <w:sz w:val="28"/>
          <w:szCs w:val="28"/>
        </w:rPr>
        <w:t xml:space="preserve"> </w:t>
      </w:r>
      <w:r w:rsidRPr="00E236C8">
        <w:rPr>
          <w:sz w:val="28"/>
          <w:szCs w:val="28"/>
        </w:rPr>
        <w:t xml:space="preserve">Усть-Таркского района, а также разместить на официальном сайте </w:t>
      </w:r>
      <w:r w:rsidRPr="00E236C8">
        <w:rPr>
          <w:sz w:val="28"/>
          <w:szCs w:val="28"/>
          <w:u w:val="single"/>
          <w:lang w:val="en-US"/>
        </w:rPr>
        <w:t>www</w:t>
      </w:r>
      <w:r w:rsidRPr="00E236C8">
        <w:rPr>
          <w:sz w:val="28"/>
          <w:szCs w:val="28"/>
          <w:u w:val="single"/>
        </w:rPr>
        <w:t>.</w:t>
      </w:r>
      <w:proofErr w:type="spellStart"/>
      <w:r w:rsidRPr="00E236C8">
        <w:rPr>
          <w:sz w:val="28"/>
          <w:szCs w:val="28"/>
          <w:u w:val="single"/>
          <w:lang w:val="en-US"/>
        </w:rPr>
        <w:t>ust</w:t>
      </w:r>
      <w:proofErr w:type="spellEnd"/>
      <w:r w:rsidRPr="00E236C8">
        <w:rPr>
          <w:sz w:val="28"/>
          <w:szCs w:val="28"/>
          <w:u w:val="single"/>
        </w:rPr>
        <w:t>-</w:t>
      </w:r>
      <w:proofErr w:type="spellStart"/>
      <w:r w:rsidRPr="00E236C8">
        <w:rPr>
          <w:sz w:val="28"/>
          <w:szCs w:val="28"/>
          <w:u w:val="single"/>
          <w:lang w:val="en-US"/>
        </w:rPr>
        <w:t>tarka</w:t>
      </w:r>
      <w:proofErr w:type="spellEnd"/>
      <w:r w:rsidRPr="00E236C8">
        <w:rPr>
          <w:sz w:val="28"/>
          <w:szCs w:val="28"/>
          <w:u w:val="single"/>
        </w:rPr>
        <w:t>.</w:t>
      </w:r>
      <w:proofErr w:type="spellStart"/>
      <w:r w:rsidRPr="00E236C8">
        <w:rPr>
          <w:sz w:val="28"/>
          <w:szCs w:val="28"/>
          <w:u w:val="single"/>
          <w:lang w:val="en-US"/>
        </w:rPr>
        <w:t>nso</w:t>
      </w:r>
      <w:proofErr w:type="spellEnd"/>
      <w:r w:rsidRPr="00E236C8">
        <w:rPr>
          <w:sz w:val="28"/>
          <w:szCs w:val="28"/>
          <w:u w:val="single"/>
        </w:rPr>
        <w:t>.</w:t>
      </w:r>
      <w:proofErr w:type="spellStart"/>
      <w:r w:rsidRPr="00E236C8">
        <w:rPr>
          <w:sz w:val="28"/>
          <w:szCs w:val="28"/>
          <w:u w:val="single"/>
          <w:lang w:val="en-US"/>
        </w:rPr>
        <w:t>ru</w:t>
      </w:r>
      <w:proofErr w:type="spellEnd"/>
      <w:r w:rsidRPr="00E236C8">
        <w:rPr>
          <w:sz w:val="28"/>
          <w:szCs w:val="28"/>
        </w:rPr>
        <w:t xml:space="preserve">  администрации Усть-Таркского района.</w:t>
      </w:r>
    </w:p>
    <w:p w:rsidR="00B221F5" w:rsidRDefault="00BE59B3" w:rsidP="002149F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149FC">
        <w:rPr>
          <w:sz w:val="28"/>
          <w:szCs w:val="28"/>
        </w:rPr>
        <w:t>.</w:t>
      </w:r>
      <w:r w:rsidR="00B221F5" w:rsidRPr="00AA5D20">
        <w:rPr>
          <w:bCs/>
          <w:sz w:val="28"/>
          <w:szCs w:val="28"/>
        </w:rPr>
        <w:t>Настоящее решение  вступает в силу со дня его подписания.</w:t>
      </w:r>
    </w:p>
    <w:p w:rsidR="00B221F5" w:rsidRDefault="00B221F5" w:rsidP="002149FC">
      <w:pPr>
        <w:ind w:firstLine="567"/>
        <w:jc w:val="both"/>
        <w:rPr>
          <w:sz w:val="28"/>
          <w:szCs w:val="28"/>
        </w:rPr>
      </w:pPr>
    </w:p>
    <w:p w:rsidR="00B221F5" w:rsidRDefault="00B221F5" w:rsidP="002149FC">
      <w:pPr>
        <w:ind w:left="1287"/>
        <w:jc w:val="both"/>
        <w:rPr>
          <w:sz w:val="28"/>
          <w:szCs w:val="28"/>
        </w:rPr>
      </w:pPr>
    </w:p>
    <w:p w:rsidR="006E0760" w:rsidRDefault="006E0760" w:rsidP="00B221F5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962"/>
      </w:tblGrid>
      <w:tr w:rsidR="00AE34A1" w:rsidRPr="00C2719D" w:rsidTr="00D07C23">
        <w:tc>
          <w:tcPr>
            <w:tcW w:w="4785" w:type="dxa"/>
            <w:shd w:val="clear" w:color="auto" w:fill="auto"/>
          </w:tcPr>
          <w:p w:rsidR="00AE34A1" w:rsidRPr="00C2719D" w:rsidRDefault="00AE34A1" w:rsidP="00D07C23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C2719D">
              <w:rPr>
                <w:rFonts w:eastAsia="Times New Roman"/>
                <w:sz w:val="28"/>
                <w:szCs w:val="28"/>
              </w:rPr>
              <w:t>Председатель Совета депутатов</w:t>
            </w:r>
          </w:p>
          <w:p w:rsidR="00AE34A1" w:rsidRPr="00C2719D" w:rsidRDefault="00AE34A1" w:rsidP="00D07C23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C2719D">
              <w:rPr>
                <w:rFonts w:eastAsia="Times New Roman"/>
                <w:sz w:val="28"/>
                <w:szCs w:val="28"/>
              </w:rPr>
              <w:t>Усть-Таркского района</w:t>
            </w:r>
          </w:p>
          <w:p w:rsidR="00AE34A1" w:rsidRPr="00C2719D" w:rsidRDefault="00AE34A1" w:rsidP="00D07C23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C2719D">
              <w:rPr>
                <w:rFonts w:eastAsia="Times New Roman"/>
                <w:sz w:val="28"/>
                <w:szCs w:val="28"/>
              </w:rPr>
              <w:t>Новосибирской области</w:t>
            </w:r>
          </w:p>
          <w:p w:rsidR="00AE34A1" w:rsidRPr="00C2719D" w:rsidRDefault="00AE34A1" w:rsidP="00D07C23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C2719D">
              <w:rPr>
                <w:rFonts w:eastAsia="Times New Roman"/>
                <w:sz w:val="28"/>
                <w:szCs w:val="28"/>
              </w:rPr>
              <w:t>______________ Н.И. Синяков</w:t>
            </w:r>
          </w:p>
        </w:tc>
        <w:tc>
          <w:tcPr>
            <w:tcW w:w="4962" w:type="dxa"/>
            <w:shd w:val="clear" w:color="auto" w:fill="auto"/>
          </w:tcPr>
          <w:p w:rsidR="00AE34A1" w:rsidRPr="00C2719D" w:rsidRDefault="00AE34A1" w:rsidP="00D07C23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C2719D">
              <w:rPr>
                <w:rFonts w:eastAsia="Times New Roman"/>
                <w:sz w:val="28"/>
                <w:szCs w:val="28"/>
              </w:rPr>
              <w:t xml:space="preserve">    </w:t>
            </w:r>
            <w:r w:rsidR="00B71607">
              <w:rPr>
                <w:rFonts w:eastAsia="Times New Roman"/>
                <w:sz w:val="28"/>
                <w:szCs w:val="28"/>
              </w:rPr>
              <w:t xml:space="preserve">     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 w:rsidRPr="00C2719D">
              <w:rPr>
                <w:rFonts w:eastAsia="Times New Roman"/>
                <w:sz w:val="28"/>
                <w:szCs w:val="28"/>
              </w:rPr>
              <w:t>Глав</w:t>
            </w:r>
            <w:r w:rsidR="006A5F69">
              <w:rPr>
                <w:rFonts w:eastAsia="Times New Roman"/>
                <w:sz w:val="28"/>
                <w:szCs w:val="28"/>
              </w:rPr>
              <w:t>а</w:t>
            </w:r>
            <w:bookmarkStart w:id="0" w:name="_GoBack"/>
            <w:bookmarkEnd w:id="0"/>
            <w:r w:rsidRPr="00C2719D">
              <w:rPr>
                <w:rFonts w:eastAsia="Times New Roman"/>
                <w:sz w:val="28"/>
                <w:szCs w:val="28"/>
              </w:rPr>
              <w:t xml:space="preserve"> Усть-Таркского района </w:t>
            </w:r>
          </w:p>
          <w:p w:rsidR="00AE34A1" w:rsidRPr="00C2719D" w:rsidRDefault="00AE34A1" w:rsidP="00D07C23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C2719D">
              <w:rPr>
                <w:rFonts w:eastAsia="Times New Roman"/>
                <w:sz w:val="28"/>
                <w:szCs w:val="28"/>
              </w:rPr>
              <w:t xml:space="preserve">          Новосибирской области</w:t>
            </w:r>
          </w:p>
          <w:p w:rsidR="00AE34A1" w:rsidRPr="00C2719D" w:rsidRDefault="00AE34A1" w:rsidP="00D07C23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C2719D">
              <w:rPr>
                <w:rFonts w:eastAsia="Times New Roman"/>
                <w:sz w:val="28"/>
                <w:szCs w:val="28"/>
              </w:rPr>
              <w:t xml:space="preserve">  </w:t>
            </w:r>
          </w:p>
          <w:p w:rsidR="00AE34A1" w:rsidRPr="00C2719D" w:rsidRDefault="00AE34A1" w:rsidP="00B71607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C2719D">
              <w:rPr>
                <w:rFonts w:eastAsia="Times New Roman"/>
                <w:sz w:val="28"/>
                <w:szCs w:val="28"/>
              </w:rPr>
              <w:t xml:space="preserve">           _____________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 w:rsidR="00B71607" w:rsidRPr="00166C2D">
              <w:rPr>
                <w:sz w:val="28"/>
                <w:szCs w:val="28"/>
              </w:rPr>
              <w:t xml:space="preserve">С.В. </w:t>
            </w:r>
            <w:proofErr w:type="spellStart"/>
            <w:r w:rsidR="00B71607" w:rsidRPr="00166C2D">
              <w:rPr>
                <w:sz w:val="28"/>
                <w:szCs w:val="28"/>
              </w:rPr>
              <w:t>Синяев</w:t>
            </w:r>
            <w:proofErr w:type="spellEnd"/>
            <w:r w:rsidRPr="00C2719D">
              <w:rPr>
                <w:rFonts w:eastAsia="Times New Roman"/>
                <w:sz w:val="28"/>
                <w:szCs w:val="28"/>
              </w:rPr>
              <w:t xml:space="preserve">   </w:t>
            </w:r>
          </w:p>
        </w:tc>
      </w:tr>
    </w:tbl>
    <w:p w:rsidR="00803C25" w:rsidRDefault="00803C25"/>
    <w:p w:rsidR="006E0760" w:rsidRDefault="006E0760"/>
    <w:p w:rsidR="006E0760" w:rsidRDefault="006E0760"/>
    <w:p w:rsidR="00752488" w:rsidRDefault="00752488"/>
    <w:p w:rsidR="006E0760" w:rsidRDefault="006E0760"/>
    <w:p w:rsidR="006E0760" w:rsidRDefault="006E0760"/>
    <w:p w:rsidR="006E0760" w:rsidRDefault="006E0760"/>
    <w:p w:rsidR="005B45E7" w:rsidRDefault="005B45E7"/>
    <w:p w:rsidR="005B45E7" w:rsidRDefault="005B45E7"/>
    <w:p w:rsidR="005B45E7" w:rsidRDefault="005B45E7"/>
    <w:p w:rsidR="005B45E7" w:rsidRDefault="005B45E7" w:rsidP="006E0760">
      <w:pPr>
        <w:pStyle w:val="a6"/>
        <w:jc w:val="right"/>
        <w:rPr>
          <w:rFonts w:ascii="Times New Roman" w:hAnsi="Times New Roman"/>
          <w:sz w:val="24"/>
          <w:szCs w:val="24"/>
        </w:rPr>
      </w:pPr>
    </w:p>
    <w:p w:rsidR="00AD3A41" w:rsidRDefault="00AD3A41" w:rsidP="006E0760">
      <w:pPr>
        <w:pStyle w:val="a6"/>
        <w:jc w:val="right"/>
        <w:rPr>
          <w:rFonts w:ascii="Times New Roman" w:hAnsi="Times New Roman"/>
          <w:sz w:val="24"/>
          <w:szCs w:val="24"/>
        </w:rPr>
      </w:pPr>
    </w:p>
    <w:p w:rsidR="00AE34A1" w:rsidRDefault="00AE34A1" w:rsidP="006E0760">
      <w:pPr>
        <w:pStyle w:val="a6"/>
        <w:jc w:val="right"/>
        <w:rPr>
          <w:rFonts w:ascii="Times New Roman" w:hAnsi="Times New Roman"/>
          <w:sz w:val="24"/>
          <w:szCs w:val="24"/>
        </w:rPr>
      </w:pPr>
    </w:p>
    <w:p w:rsidR="00AE34A1" w:rsidRDefault="00AE34A1" w:rsidP="006E0760">
      <w:pPr>
        <w:pStyle w:val="a6"/>
        <w:jc w:val="right"/>
        <w:rPr>
          <w:rFonts w:ascii="Times New Roman" w:hAnsi="Times New Roman"/>
          <w:sz w:val="24"/>
          <w:szCs w:val="24"/>
        </w:rPr>
      </w:pPr>
    </w:p>
    <w:p w:rsidR="006E0760" w:rsidRPr="002149FC" w:rsidRDefault="006E0760" w:rsidP="006E0760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2149FC">
        <w:rPr>
          <w:rFonts w:ascii="Times New Roman" w:hAnsi="Times New Roman"/>
          <w:sz w:val="24"/>
          <w:szCs w:val="24"/>
        </w:rPr>
        <w:lastRenderedPageBreak/>
        <w:t>Приложение</w:t>
      </w:r>
    </w:p>
    <w:p w:rsidR="006E0760" w:rsidRPr="002149FC" w:rsidRDefault="006E0760" w:rsidP="006E0760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2149FC">
        <w:rPr>
          <w:rFonts w:ascii="Times New Roman" w:hAnsi="Times New Roman"/>
          <w:sz w:val="24"/>
          <w:szCs w:val="24"/>
        </w:rPr>
        <w:t>к решению сессии Совета депутатов</w:t>
      </w:r>
    </w:p>
    <w:p w:rsidR="006E0760" w:rsidRPr="002149FC" w:rsidRDefault="006E0760" w:rsidP="006E0760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2149F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</w:t>
      </w:r>
      <w:r w:rsidR="002149FC">
        <w:rPr>
          <w:rFonts w:ascii="Times New Roman" w:hAnsi="Times New Roman"/>
          <w:sz w:val="24"/>
          <w:szCs w:val="24"/>
        </w:rPr>
        <w:t xml:space="preserve">                            </w:t>
      </w:r>
      <w:r w:rsidRPr="002149FC">
        <w:rPr>
          <w:rFonts w:ascii="Times New Roman" w:hAnsi="Times New Roman"/>
          <w:sz w:val="24"/>
          <w:szCs w:val="24"/>
        </w:rPr>
        <w:t>Усть-Таркского</w:t>
      </w:r>
      <w:r w:rsidR="002149FC">
        <w:rPr>
          <w:rFonts w:ascii="Times New Roman" w:hAnsi="Times New Roman"/>
          <w:sz w:val="24"/>
          <w:szCs w:val="24"/>
        </w:rPr>
        <w:t xml:space="preserve"> </w:t>
      </w:r>
      <w:r w:rsidRPr="002149FC">
        <w:rPr>
          <w:rFonts w:ascii="Times New Roman" w:hAnsi="Times New Roman"/>
          <w:sz w:val="24"/>
          <w:szCs w:val="24"/>
        </w:rPr>
        <w:t>района</w:t>
      </w:r>
    </w:p>
    <w:p w:rsidR="006E0760" w:rsidRPr="002149FC" w:rsidRDefault="006E0760" w:rsidP="006E0760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2149FC">
        <w:rPr>
          <w:rFonts w:ascii="Times New Roman" w:hAnsi="Times New Roman"/>
          <w:sz w:val="24"/>
          <w:szCs w:val="24"/>
        </w:rPr>
        <w:t xml:space="preserve"> Новосибирской области</w:t>
      </w:r>
    </w:p>
    <w:p w:rsidR="006E0760" w:rsidRPr="005B45E7" w:rsidRDefault="006E0760" w:rsidP="006E0760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5B45E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 w:rsidR="002149FC" w:rsidRPr="005B45E7">
        <w:rPr>
          <w:rFonts w:ascii="Times New Roman" w:hAnsi="Times New Roman"/>
          <w:sz w:val="24"/>
          <w:szCs w:val="24"/>
        </w:rPr>
        <w:t xml:space="preserve">                                          </w:t>
      </w:r>
      <w:r w:rsidR="002D6705" w:rsidRPr="005B45E7">
        <w:rPr>
          <w:rFonts w:ascii="Times New Roman" w:hAnsi="Times New Roman"/>
          <w:sz w:val="24"/>
          <w:szCs w:val="24"/>
        </w:rPr>
        <w:t>о</w:t>
      </w:r>
      <w:r w:rsidR="00265795" w:rsidRPr="005B45E7">
        <w:rPr>
          <w:rFonts w:ascii="Times New Roman" w:hAnsi="Times New Roman"/>
          <w:sz w:val="24"/>
          <w:szCs w:val="24"/>
        </w:rPr>
        <w:t>т</w:t>
      </w:r>
      <w:r w:rsidR="002D6705" w:rsidRPr="005B45E7">
        <w:rPr>
          <w:rFonts w:ascii="Times New Roman" w:hAnsi="Times New Roman"/>
          <w:sz w:val="24"/>
          <w:szCs w:val="24"/>
        </w:rPr>
        <w:t xml:space="preserve"> 2</w:t>
      </w:r>
      <w:r w:rsidR="00CC6A5B" w:rsidRPr="005B45E7">
        <w:rPr>
          <w:rFonts w:ascii="Times New Roman" w:hAnsi="Times New Roman"/>
          <w:sz w:val="24"/>
          <w:szCs w:val="24"/>
        </w:rPr>
        <w:t>8</w:t>
      </w:r>
      <w:r w:rsidR="002D6705" w:rsidRPr="005B45E7">
        <w:rPr>
          <w:rFonts w:ascii="Times New Roman" w:hAnsi="Times New Roman"/>
          <w:sz w:val="24"/>
          <w:szCs w:val="24"/>
        </w:rPr>
        <w:t>.11.</w:t>
      </w:r>
      <w:r w:rsidR="00DB07A6" w:rsidRPr="005B45E7">
        <w:rPr>
          <w:rFonts w:ascii="Times New Roman" w:hAnsi="Times New Roman"/>
          <w:sz w:val="24"/>
          <w:szCs w:val="24"/>
        </w:rPr>
        <w:t>202</w:t>
      </w:r>
      <w:r w:rsidR="00CC6A5B" w:rsidRPr="005B45E7">
        <w:rPr>
          <w:rFonts w:ascii="Times New Roman" w:hAnsi="Times New Roman"/>
          <w:sz w:val="24"/>
          <w:szCs w:val="24"/>
        </w:rPr>
        <w:t>4</w:t>
      </w:r>
      <w:r w:rsidR="002149FC" w:rsidRPr="005B45E7">
        <w:rPr>
          <w:rFonts w:ascii="Times New Roman" w:hAnsi="Times New Roman"/>
          <w:sz w:val="24"/>
          <w:szCs w:val="24"/>
        </w:rPr>
        <w:t xml:space="preserve"> г.</w:t>
      </w:r>
      <w:r w:rsidRPr="005B45E7">
        <w:rPr>
          <w:rFonts w:ascii="Times New Roman" w:hAnsi="Times New Roman"/>
          <w:sz w:val="24"/>
          <w:szCs w:val="24"/>
        </w:rPr>
        <w:t xml:space="preserve"> №</w:t>
      </w:r>
      <w:r w:rsidR="00AD3A41">
        <w:rPr>
          <w:rFonts w:ascii="Times New Roman" w:hAnsi="Times New Roman"/>
          <w:sz w:val="24"/>
          <w:szCs w:val="24"/>
        </w:rPr>
        <w:t>233</w:t>
      </w:r>
    </w:p>
    <w:p w:rsidR="006E0760" w:rsidRDefault="006E0760" w:rsidP="006E0760">
      <w:pPr>
        <w:jc w:val="right"/>
      </w:pPr>
    </w:p>
    <w:p w:rsidR="00DA53E1" w:rsidRPr="00DA53E1" w:rsidRDefault="00DA53E1" w:rsidP="00DA53E1">
      <w:pPr>
        <w:tabs>
          <w:tab w:val="left" w:pos="7920"/>
        </w:tabs>
        <w:jc w:val="center"/>
        <w:rPr>
          <w:b/>
          <w:sz w:val="28"/>
          <w:szCs w:val="28"/>
        </w:rPr>
      </w:pPr>
      <w:r w:rsidRPr="00DA53E1">
        <w:rPr>
          <w:b/>
          <w:sz w:val="28"/>
          <w:szCs w:val="28"/>
        </w:rPr>
        <w:t>Итоги работы системы образования в 202</w:t>
      </w:r>
      <w:r w:rsidR="00CC6A5B">
        <w:rPr>
          <w:b/>
          <w:sz w:val="28"/>
          <w:szCs w:val="28"/>
        </w:rPr>
        <w:t>3</w:t>
      </w:r>
      <w:r w:rsidRPr="00DA53E1">
        <w:rPr>
          <w:b/>
          <w:sz w:val="28"/>
          <w:szCs w:val="28"/>
        </w:rPr>
        <w:t>-202</w:t>
      </w:r>
      <w:r w:rsidR="00CC6A5B">
        <w:rPr>
          <w:b/>
          <w:sz w:val="28"/>
          <w:szCs w:val="28"/>
        </w:rPr>
        <w:t>4</w:t>
      </w:r>
      <w:r w:rsidRPr="00DA53E1">
        <w:rPr>
          <w:b/>
          <w:sz w:val="28"/>
          <w:szCs w:val="28"/>
        </w:rPr>
        <w:t xml:space="preserve"> учебном году,</w:t>
      </w:r>
    </w:p>
    <w:p w:rsidR="00DA53E1" w:rsidRPr="00DA53E1" w:rsidRDefault="00DA53E1" w:rsidP="00DA53E1">
      <w:pPr>
        <w:jc w:val="center"/>
        <w:rPr>
          <w:b/>
          <w:sz w:val="28"/>
          <w:szCs w:val="28"/>
        </w:rPr>
      </w:pPr>
      <w:r w:rsidRPr="00DA53E1">
        <w:rPr>
          <w:b/>
          <w:sz w:val="28"/>
          <w:szCs w:val="28"/>
        </w:rPr>
        <w:t>перспективы на 202</w:t>
      </w:r>
      <w:r w:rsidR="00CC6A5B">
        <w:rPr>
          <w:b/>
          <w:sz w:val="28"/>
          <w:szCs w:val="28"/>
        </w:rPr>
        <w:t>4</w:t>
      </w:r>
      <w:r w:rsidRPr="00DA53E1">
        <w:rPr>
          <w:b/>
          <w:sz w:val="28"/>
          <w:szCs w:val="28"/>
        </w:rPr>
        <w:t>-202</w:t>
      </w:r>
      <w:r w:rsidR="00CC6A5B">
        <w:rPr>
          <w:b/>
          <w:sz w:val="28"/>
          <w:szCs w:val="28"/>
        </w:rPr>
        <w:t>5</w:t>
      </w:r>
      <w:r w:rsidRPr="00DA53E1">
        <w:rPr>
          <w:b/>
          <w:sz w:val="28"/>
          <w:szCs w:val="28"/>
        </w:rPr>
        <w:t xml:space="preserve"> учебный год </w:t>
      </w:r>
    </w:p>
    <w:p w:rsidR="00DA53E1" w:rsidRDefault="00CC6A5B" w:rsidP="00DA53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D21305" w:rsidRPr="00BB5710" w:rsidRDefault="00D21305" w:rsidP="00D21305">
      <w:pPr>
        <w:pStyle w:val="Default"/>
        <w:ind w:firstLine="709"/>
        <w:jc w:val="both"/>
        <w:rPr>
          <w:sz w:val="28"/>
          <w:szCs w:val="28"/>
        </w:rPr>
      </w:pPr>
      <w:r w:rsidRPr="00BB5710">
        <w:rPr>
          <w:sz w:val="28"/>
          <w:szCs w:val="28"/>
        </w:rPr>
        <w:t>Президент Владимир Владимирович Путин говорит о том, что необходимо соблюдать базовый принцип системы российского образования – это справедливость, то есть доступность качественного образования, чтобы каждый ребенок – независимо от того, где он проживает, – получал качественное образование. В этом заключается идея единого образовательного пространства.</w:t>
      </w:r>
    </w:p>
    <w:p w:rsidR="00D21305" w:rsidRPr="00BB5710" w:rsidRDefault="00D21305" w:rsidP="00D21305">
      <w:pPr>
        <w:ind w:firstLine="709"/>
        <w:jc w:val="both"/>
        <w:rPr>
          <w:sz w:val="28"/>
          <w:szCs w:val="28"/>
        </w:rPr>
      </w:pPr>
      <w:r w:rsidRPr="00BB5710">
        <w:rPr>
          <w:sz w:val="28"/>
          <w:szCs w:val="28"/>
        </w:rPr>
        <w:t xml:space="preserve">На сегодняшний день сеть образовательных учреждений в районе не изменилась: 23 образовательные организации, осуществляющие свою деятельность как самостоятельные юридические лица, из них: 13 - средние общеобразовательные школы 2 - основные общеобразовательные школы, 5 - дошкольные образовательные учреждения, 3- учреждения дополнительного образования. </w:t>
      </w:r>
    </w:p>
    <w:p w:rsidR="00D21305" w:rsidRPr="00BB5710" w:rsidRDefault="00D21305" w:rsidP="00D21305">
      <w:pPr>
        <w:pStyle w:val="ae"/>
        <w:spacing w:after="0"/>
        <w:ind w:firstLine="709"/>
        <w:jc w:val="both"/>
        <w:rPr>
          <w:sz w:val="28"/>
          <w:szCs w:val="28"/>
        </w:rPr>
      </w:pPr>
      <w:r w:rsidRPr="00BB5710">
        <w:rPr>
          <w:sz w:val="28"/>
          <w:szCs w:val="28"/>
        </w:rPr>
        <w:t>Система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 xml:space="preserve">образования Усть-Таркского района – одна из немногочисленных  </w:t>
      </w:r>
      <w:r w:rsidRPr="00BB5710">
        <w:rPr>
          <w:spacing w:val="-67"/>
          <w:sz w:val="28"/>
          <w:szCs w:val="28"/>
        </w:rPr>
        <w:t xml:space="preserve"> </w:t>
      </w:r>
      <w:r w:rsidRPr="00BB5710">
        <w:rPr>
          <w:sz w:val="28"/>
          <w:szCs w:val="28"/>
        </w:rPr>
        <w:t>на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территории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Новосибирской области.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Ежегодно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наблюдается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уменьшение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численности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обучающихся,</w:t>
      </w:r>
      <w:r w:rsidRPr="00BB5710">
        <w:rPr>
          <w:spacing w:val="-4"/>
          <w:sz w:val="28"/>
          <w:szCs w:val="28"/>
        </w:rPr>
        <w:t xml:space="preserve"> </w:t>
      </w:r>
      <w:r w:rsidRPr="00BB5710">
        <w:rPr>
          <w:sz w:val="28"/>
          <w:szCs w:val="28"/>
        </w:rPr>
        <w:t>особенно это заметно в дошкольных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учреждениях.</w:t>
      </w:r>
    </w:p>
    <w:p w:rsidR="00D21305" w:rsidRPr="00BB5710" w:rsidRDefault="00D21305" w:rsidP="00D21305">
      <w:pPr>
        <w:pStyle w:val="ae"/>
        <w:spacing w:after="0"/>
        <w:ind w:firstLine="709"/>
        <w:jc w:val="both"/>
        <w:rPr>
          <w:sz w:val="28"/>
          <w:szCs w:val="28"/>
        </w:rPr>
      </w:pPr>
      <w:r w:rsidRPr="00BB5710">
        <w:rPr>
          <w:sz w:val="28"/>
          <w:szCs w:val="28"/>
        </w:rPr>
        <w:t>В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новом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учебном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году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с</w:t>
      </w:r>
      <w:r>
        <w:rPr>
          <w:sz w:val="28"/>
          <w:szCs w:val="28"/>
        </w:rPr>
        <w:t xml:space="preserve">ели </w:t>
      </w:r>
      <w:r w:rsidRPr="00BB5710">
        <w:rPr>
          <w:sz w:val="28"/>
          <w:szCs w:val="28"/>
        </w:rPr>
        <w:t>за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парты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1</w:t>
      </w:r>
      <w:r>
        <w:rPr>
          <w:sz w:val="28"/>
          <w:szCs w:val="28"/>
        </w:rPr>
        <w:t>270</w:t>
      </w:r>
      <w:r w:rsidRPr="00BB5710">
        <w:rPr>
          <w:spacing w:val="70"/>
          <w:sz w:val="28"/>
          <w:szCs w:val="28"/>
        </w:rPr>
        <w:t xml:space="preserve"> </w:t>
      </w:r>
      <w:r w:rsidRPr="00BB5710">
        <w:rPr>
          <w:sz w:val="28"/>
          <w:szCs w:val="28"/>
        </w:rPr>
        <w:t>обучающихся,</w:t>
      </w:r>
      <w:r w:rsidRPr="00BB5710">
        <w:rPr>
          <w:spacing w:val="-67"/>
          <w:sz w:val="28"/>
          <w:szCs w:val="28"/>
        </w:rPr>
        <w:t xml:space="preserve"> </w:t>
      </w:r>
      <w:r w:rsidRPr="00BB5710">
        <w:rPr>
          <w:sz w:val="28"/>
          <w:szCs w:val="28"/>
        </w:rPr>
        <w:t>среди</w:t>
      </w:r>
      <w:r w:rsidRPr="00BB5710">
        <w:rPr>
          <w:spacing w:val="-3"/>
          <w:sz w:val="28"/>
          <w:szCs w:val="28"/>
        </w:rPr>
        <w:t xml:space="preserve"> </w:t>
      </w:r>
      <w:r w:rsidRPr="00BB5710">
        <w:rPr>
          <w:sz w:val="28"/>
          <w:szCs w:val="28"/>
        </w:rPr>
        <w:t>них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-</w:t>
      </w:r>
      <w:r w:rsidRPr="00BB5710">
        <w:rPr>
          <w:spacing w:val="-1"/>
          <w:sz w:val="28"/>
          <w:szCs w:val="28"/>
        </w:rPr>
        <w:t xml:space="preserve"> </w:t>
      </w:r>
      <w:r w:rsidRPr="00BB5710">
        <w:rPr>
          <w:sz w:val="28"/>
          <w:szCs w:val="28"/>
        </w:rPr>
        <w:t>108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первоклассников</w:t>
      </w:r>
      <w:r>
        <w:rPr>
          <w:sz w:val="28"/>
          <w:szCs w:val="28"/>
        </w:rPr>
        <w:t>.</w:t>
      </w:r>
    </w:p>
    <w:p w:rsidR="00D21305" w:rsidRPr="00BB5710" w:rsidRDefault="00D21305" w:rsidP="00D213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BB5710">
        <w:rPr>
          <w:sz w:val="28"/>
          <w:szCs w:val="28"/>
        </w:rPr>
        <w:t xml:space="preserve">Сегодня     </w:t>
      </w:r>
      <w:r w:rsidRPr="00BB5710">
        <w:rPr>
          <w:spacing w:val="12"/>
          <w:sz w:val="28"/>
          <w:szCs w:val="28"/>
        </w:rPr>
        <w:t xml:space="preserve"> </w:t>
      </w:r>
      <w:r w:rsidRPr="00BB5710">
        <w:rPr>
          <w:sz w:val="28"/>
          <w:szCs w:val="28"/>
        </w:rPr>
        <w:t xml:space="preserve">понятие «знание», включает  </w:t>
      </w:r>
      <w:r w:rsidRPr="00BB5710">
        <w:rPr>
          <w:spacing w:val="7"/>
          <w:sz w:val="28"/>
          <w:szCs w:val="28"/>
        </w:rPr>
        <w:t xml:space="preserve"> </w:t>
      </w:r>
      <w:r w:rsidRPr="00BB5710">
        <w:rPr>
          <w:sz w:val="28"/>
          <w:szCs w:val="28"/>
        </w:rPr>
        <w:t xml:space="preserve">в  </w:t>
      </w:r>
      <w:r w:rsidRPr="00BB5710">
        <w:rPr>
          <w:spacing w:val="3"/>
          <w:sz w:val="28"/>
          <w:szCs w:val="28"/>
        </w:rPr>
        <w:t xml:space="preserve"> </w:t>
      </w:r>
      <w:r w:rsidRPr="00BB5710">
        <w:rPr>
          <w:sz w:val="28"/>
          <w:szCs w:val="28"/>
        </w:rPr>
        <w:t xml:space="preserve">себя   две  </w:t>
      </w:r>
      <w:r w:rsidRPr="00BB5710">
        <w:rPr>
          <w:spacing w:val="11"/>
          <w:sz w:val="28"/>
          <w:szCs w:val="28"/>
        </w:rPr>
        <w:t xml:space="preserve"> </w:t>
      </w:r>
      <w:r w:rsidRPr="00BB5710">
        <w:rPr>
          <w:sz w:val="28"/>
          <w:szCs w:val="28"/>
        </w:rPr>
        <w:t>составляющие:</w:t>
      </w:r>
      <w:r>
        <w:rPr>
          <w:sz w:val="28"/>
          <w:szCs w:val="28"/>
        </w:rPr>
        <w:t xml:space="preserve"> </w:t>
      </w:r>
      <w:r w:rsidRPr="00BB5710">
        <w:rPr>
          <w:sz w:val="28"/>
          <w:szCs w:val="28"/>
        </w:rPr>
        <w:t>«качество»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и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«объективность»,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а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создание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условий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для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развития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детей</w:t>
      </w:r>
      <w:r>
        <w:rPr>
          <w:sz w:val="28"/>
          <w:szCs w:val="28"/>
        </w:rPr>
        <w:t xml:space="preserve"> </w:t>
      </w:r>
      <w:r w:rsidRPr="00BB5710">
        <w:rPr>
          <w:sz w:val="28"/>
          <w:szCs w:val="28"/>
        </w:rPr>
        <w:t>- «общенациональная цель».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Для ее реализации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Министерство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просвещения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запустило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новый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проект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-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«Школа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Минпросвещения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 xml:space="preserve">России». </w:t>
      </w:r>
    </w:p>
    <w:p w:rsidR="00D21305" w:rsidRPr="00BB5710" w:rsidRDefault="00D21305" w:rsidP="00D21305">
      <w:pPr>
        <w:pStyle w:val="ae"/>
        <w:spacing w:after="0"/>
        <w:ind w:firstLine="709"/>
        <w:jc w:val="both"/>
        <w:rPr>
          <w:sz w:val="28"/>
          <w:szCs w:val="28"/>
        </w:rPr>
      </w:pPr>
      <w:r w:rsidRPr="00BB5710">
        <w:rPr>
          <w:sz w:val="28"/>
          <w:szCs w:val="28"/>
        </w:rPr>
        <w:t>Министерство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разработало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набор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направлений</w:t>
      </w:r>
      <w:r w:rsidRPr="00BB5710">
        <w:rPr>
          <w:spacing w:val="-1"/>
          <w:sz w:val="28"/>
          <w:szCs w:val="28"/>
        </w:rPr>
        <w:t xml:space="preserve"> </w:t>
      </w:r>
      <w:r w:rsidRPr="00BB5710">
        <w:rPr>
          <w:sz w:val="28"/>
          <w:szCs w:val="28"/>
        </w:rPr>
        <w:t>и</w:t>
      </w:r>
      <w:r w:rsidRPr="00BB5710">
        <w:rPr>
          <w:spacing w:val="2"/>
          <w:sz w:val="28"/>
          <w:szCs w:val="28"/>
        </w:rPr>
        <w:t xml:space="preserve"> </w:t>
      </w:r>
      <w:r w:rsidRPr="00BB5710">
        <w:rPr>
          <w:sz w:val="28"/>
          <w:szCs w:val="28"/>
        </w:rPr>
        <w:t>критериев</w:t>
      </w:r>
      <w:r w:rsidRPr="00BB5710">
        <w:rPr>
          <w:spacing w:val="-2"/>
          <w:sz w:val="28"/>
          <w:szCs w:val="28"/>
        </w:rPr>
        <w:t xml:space="preserve"> </w:t>
      </w:r>
      <w:r w:rsidRPr="00BB5710">
        <w:rPr>
          <w:sz w:val="28"/>
          <w:szCs w:val="28"/>
        </w:rPr>
        <w:t>«эталонной модели</w:t>
      </w:r>
      <w:r w:rsidRPr="00BB5710">
        <w:rPr>
          <w:spacing w:val="-1"/>
          <w:sz w:val="28"/>
          <w:szCs w:val="28"/>
        </w:rPr>
        <w:t xml:space="preserve"> </w:t>
      </w:r>
      <w:r w:rsidRPr="00BB5710">
        <w:rPr>
          <w:sz w:val="28"/>
          <w:szCs w:val="28"/>
        </w:rPr>
        <w:t>школы»</w:t>
      </w:r>
      <w:r>
        <w:rPr>
          <w:sz w:val="28"/>
          <w:szCs w:val="28"/>
        </w:rPr>
        <w:t xml:space="preserve">. </w:t>
      </w:r>
      <w:r w:rsidRPr="00BB5710">
        <w:rPr>
          <w:sz w:val="28"/>
          <w:szCs w:val="28"/>
        </w:rPr>
        <w:t>Все общеобразовательные учреждения района включились в проект, прошли самодиагностику, чтобы определить, на каком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уровне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находится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образовательная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организация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сегодня,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пересмотреть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свои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программы</w:t>
      </w:r>
      <w:r w:rsidRPr="00BB5710">
        <w:rPr>
          <w:spacing w:val="-1"/>
          <w:sz w:val="28"/>
          <w:szCs w:val="28"/>
        </w:rPr>
        <w:t xml:space="preserve"> </w:t>
      </w:r>
      <w:r w:rsidRPr="00BB5710">
        <w:rPr>
          <w:sz w:val="28"/>
          <w:szCs w:val="28"/>
        </w:rPr>
        <w:t xml:space="preserve">развития. В список школ-лидеров Новосибирской области по итоговому показателю самодиагностики вошла Усть-Тарская школа. </w:t>
      </w:r>
    </w:p>
    <w:p w:rsidR="00D21305" w:rsidRPr="00A57D12" w:rsidRDefault="00D21305" w:rsidP="00D21305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BB5710">
        <w:rPr>
          <w:sz w:val="28"/>
          <w:szCs w:val="28"/>
        </w:rPr>
        <w:t>В 2023 году в районе в рамках регионального проекта «Современная школа» национального проекта «Образование» открыты центры образования естественно-научной и технологической направленностей «Точка роста» в трех общеобразовательных организациях: Кушаговской, Побединской и Яркульской школах</w:t>
      </w:r>
      <w:r w:rsidRPr="00D24B3C">
        <w:rPr>
          <w:sz w:val="28"/>
          <w:szCs w:val="28"/>
        </w:rPr>
        <w:t xml:space="preserve"> </w:t>
      </w:r>
      <w:r>
        <w:rPr>
          <w:sz w:val="28"/>
          <w:szCs w:val="28"/>
        </w:rPr>
        <w:t>(н</w:t>
      </w:r>
      <w:r w:rsidRPr="00A57D12">
        <w:rPr>
          <w:sz w:val="28"/>
          <w:szCs w:val="28"/>
        </w:rPr>
        <w:t>а оборудование и ремонты потрачено федеральных 6 млн. руб. (софинансирование 72 900 руб.), местного бюджета -  300 тыс. руб. (дополнительно в Побединскую СОШ).</w:t>
      </w:r>
    </w:p>
    <w:p w:rsidR="00D21305" w:rsidRPr="00BB5710" w:rsidRDefault="00D21305" w:rsidP="00D21305">
      <w:pPr>
        <w:pStyle w:val="ae"/>
        <w:spacing w:after="0"/>
        <w:ind w:firstLine="709"/>
        <w:jc w:val="both"/>
        <w:rPr>
          <w:sz w:val="28"/>
          <w:szCs w:val="28"/>
        </w:rPr>
      </w:pPr>
      <w:r w:rsidRPr="00BB5710">
        <w:rPr>
          <w:sz w:val="28"/>
          <w:szCs w:val="28"/>
        </w:rPr>
        <w:t>Для создания нового образовательного пространства был проведен ремонт школьных кабинетов, приобретена современная мебель и высокотехнологическое оборудование. Педагоги прошли обучение по профессиональным программам для работы в центрах «Точка роста».</w:t>
      </w:r>
    </w:p>
    <w:p w:rsidR="00D21305" w:rsidRPr="00BB5710" w:rsidRDefault="00D21305" w:rsidP="00D21305">
      <w:pPr>
        <w:pStyle w:val="ae"/>
        <w:spacing w:after="0"/>
        <w:ind w:firstLine="709"/>
        <w:jc w:val="both"/>
        <w:rPr>
          <w:sz w:val="28"/>
          <w:szCs w:val="28"/>
        </w:rPr>
      </w:pPr>
      <w:r w:rsidRPr="00BB5710">
        <w:rPr>
          <w:sz w:val="28"/>
          <w:szCs w:val="28"/>
        </w:rPr>
        <w:t xml:space="preserve">Продолжают действовать центры образования «Точка роста» еще в шести школах района. В Усть-Таркской, Дубровинской, Яркуль-Матюшкинской имени </w:t>
      </w:r>
      <w:r w:rsidRPr="00BB5710">
        <w:rPr>
          <w:sz w:val="28"/>
          <w:szCs w:val="28"/>
        </w:rPr>
        <w:lastRenderedPageBreak/>
        <w:t xml:space="preserve">Героя Советского Союза </w:t>
      </w:r>
      <w:r>
        <w:rPr>
          <w:sz w:val="28"/>
          <w:szCs w:val="28"/>
        </w:rPr>
        <w:t xml:space="preserve">А.Г. </w:t>
      </w:r>
      <w:r w:rsidRPr="00BB5710">
        <w:rPr>
          <w:sz w:val="28"/>
          <w:szCs w:val="28"/>
        </w:rPr>
        <w:t>Иванова,</w:t>
      </w:r>
      <w:r>
        <w:rPr>
          <w:sz w:val="28"/>
          <w:szCs w:val="28"/>
        </w:rPr>
        <w:t xml:space="preserve"> </w:t>
      </w:r>
      <w:r w:rsidRPr="00BB5710">
        <w:rPr>
          <w:sz w:val="28"/>
          <w:szCs w:val="28"/>
        </w:rPr>
        <w:t xml:space="preserve">Щербаковской, Еланской имени Героя Советского Союза </w:t>
      </w:r>
      <w:proofErr w:type="spellStart"/>
      <w:r w:rsidRPr="00BB5710">
        <w:rPr>
          <w:sz w:val="28"/>
          <w:szCs w:val="28"/>
        </w:rPr>
        <w:t>Ф.Д.Костенко</w:t>
      </w:r>
      <w:proofErr w:type="spellEnd"/>
      <w:r w:rsidRPr="00BB5710">
        <w:rPr>
          <w:sz w:val="28"/>
          <w:szCs w:val="28"/>
        </w:rPr>
        <w:t xml:space="preserve"> и  </w:t>
      </w:r>
      <w:proofErr w:type="spellStart"/>
      <w:r w:rsidRPr="00BB5710">
        <w:rPr>
          <w:sz w:val="28"/>
          <w:szCs w:val="28"/>
        </w:rPr>
        <w:t>Угуйской</w:t>
      </w:r>
      <w:proofErr w:type="spellEnd"/>
      <w:r w:rsidRPr="00BB5710">
        <w:rPr>
          <w:sz w:val="28"/>
          <w:szCs w:val="28"/>
        </w:rPr>
        <w:t xml:space="preserve"> школах.</w:t>
      </w:r>
    </w:p>
    <w:p w:rsidR="00D21305" w:rsidRPr="00BB5710" w:rsidRDefault="00D21305" w:rsidP="00D21305">
      <w:pPr>
        <w:ind w:firstLine="425"/>
        <w:jc w:val="both"/>
        <w:rPr>
          <w:sz w:val="28"/>
          <w:szCs w:val="28"/>
        </w:rPr>
      </w:pPr>
      <w:r w:rsidRPr="00BB5710">
        <w:rPr>
          <w:sz w:val="28"/>
          <w:szCs w:val="28"/>
        </w:rPr>
        <w:t>Численность обучающихся, осваивающих учебных предметы из числа предметных</w:t>
      </w:r>
      <w:r w:rsidRPr="00BB5710">
        <w:rPr>
          <w:spacing w:val="-18"/>
          <w:sz w:val="28"/>
          <w:szCs w:val="28"/>
        </w:rPr>
        <w:t xml:space="preserve"> </w:t>
      </w:r>
      <w:r w:rsidRPr="00BB5710">
        <w:rPr>
          <w:sz w:val="28"/>
          <w:szCs w:val="28"/>
        </w:rPr>
        <w:t>областей «Физика», «Химия», «Биология», «Информатика», «Технология», «ОБЖ» составляет 582 человека, программ дополнительного образования и курсов внеурочной деятельности общеинтеллектуальной направленности 337 человек.</w:t>
      </w:r>
    </w:p>
    <w:p w:rsidR="00D21305" w:rsidRPr="00BB5710" w:rsidRDefault="00D21305" w:rsidP="00D21305">
      <w:pPr>
        <w:ind w:firstLine="709"/>
        <w:jc w:val="both"/>
        <w:rPr>
          <w:sz w:val="28"/>
          <w:szCs w:val="28"/>
        </w:rPr>
      </w:pPr>
      <w:r w:rsidRPr="00BB5710">
        <w:rPr>
          <w:sz w:val="28"/>
          <w:szCs w:val="28"/>
        </w:rPr>
        <w:t>В</w:t>
      </w:r>
      <w:r w:rsidRPr="00BB5710">
        <w:rPr>
          <w:spacing w:val="48"/>
          <w:sz w:val="28"/>
          <w:szCs w:val="28"/>
        </w:rPr>
        <w:t xml:space="preserve"> </w:t>
      </w:r>
      <w:r w:rsidRPr="00BB5710">
        <w:rPr>
          <w:sz w:val="28"/>
          <w:szCs w:val="28"/>
        </w:rPr>
        <w:t>Точках</w:t>
      </w:r>
      <w:r w:rsidRPr="00BB5710">
        <w:rPr>
          <w:spacing w:val="47"/>
          <w:sz w:val="28"/>
          <w:szCs w:val="28"/>
        </w:rPr>
        <w:t xml:space="preserve"> </w:t>
      </w:r>
      <w:r w:rsidRPr="00BB5710">
        <w:rPr>
          <w:sz w:val="28"/>
          <w:szCs w:val="28"/>
        </w:rPr>
        <w:t>роста</w:t>
      </w:r>
      <w:r w:rsidRPr="00BB5710">
        <w:rPr>
          <w:spacing w:val="45"/>
          <w:sz w:val="28"/>
          <w:szCs w:val="28"/>
        </w:rPr>
        <w:t xml:space="preserve"> </w:t>
      </w:r>
      <w:r w:rsidRPr="00BB5710">
        <w:rPr>
          <w:sz w:val="28"/>
          <w:szCs w:val="28"/>
        </w:rPr>
        <w:t>реализуются образовательные программы внеурочной деятельности,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робототехнике,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3-Д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моделированию,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программированию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и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другие.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Организовано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обучение не только учащихся школ проекта, но и налажено сетевое взаимодействие с другими школами</w:t>
      </w:r>
      <w:r w:rsidRPr="00BB5710">
        <w:rPr>
          <w:spacing w:val="1"/>
          <w:sz w:val="28"/>
          <w:szCs w:val="28"/>
        </w:rPr>
        <w:t xml:space="preserve">, </w:t>
      </w:r>
      <w:r w:rsidRPr="00BB5710">
        <w:rPr>
          <w:sz w:val="28"/>
          <w:szCs w:val="28"/>
        </w:rPr>
        <w:t>что позволяет сделать обучение на современном оборудовании доступным и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повысить</w:t>
      </w:r>
      <w:r w:rsidRPr="00BB5710">
        <w:rPr>
          <w:spacing w:val="-2"/>
          <w:sz w:val="28"/>
          <w:szCs w:val="28"/>
        </w:rPr>
        <w:t xml:space="preserve"> </w:t>
      </w:r>
      <w:r w:rsidRPr="00BB5710">
        <w:rPr>
          <w:sz w:val="28"/>
          <w:szCs w:val="28"/>
        </w:rPr>
        <w:t>качество</w:t>
      </w:r>
      <w:r w:rsidRPr="00BB5710">
        <w:rPr>
          <w:spacing w:val="-3"/>
          <w:sz w:val="28"/>
          <w:szCs w:val="28"/>
        </w:rPr>
        <w:t xml:space="preserve"> </w:t>
      </w:r>
      <w:r w:rsidRPr="00BB5710">
        <w:rPr>
          <w:sz w:val="28"/>
          <w:szCs w:val="28"/>
        </w:rPr>
        <w:t>обучения в</w:t>
      </w:r>
      <w:r w:rsidRPr="00BB5710">
        <w:rPr>
          <w:spacing w:val="-2"/>
          <w:sz w:val="28"/>
          <w:szCs w:val="28"/>
        </w:rPr>
        <w:t xml:space="preserve"> </w:t>
      </w:r>
      <w:r w:rsidRPr="00BB5710">
        <w:rPr>
          <w:sz w:val="28"/>
          <w:szCs w:val="28"/>
        </w:rPr>
        <w:t>сельской</w:t>
      </w:r>
      <w:r w:rsidRPr="00BB5710">
        <w:rPr>
          <w:spacing w:val="-1"/>
          <w:sz w:val="28"/>
          <w:szCs w:val="28"/>
        </w:rPr>
        <w:t xml:space="preserve"> </w:t>
      </w:r>
      <w:r w:rsidRPr="00BB5710">
        <w:rPr>
          <w:sz w:val="28"/>
          <w:szCs w:val="28"/>
        </w:rPr>
        <w:t>школе.</w:t>
      </w:r>
    </w:p>
    <w:p w:rsidR="00D21305" w:rsidRPr="00BB5710" w:rsidRDefault="00D21305" w:rsidP="00D21305">
      <w:pPr>
        <w:pStyle w:val="ae"/>
        <w:spacing w:after="0"/>
        <w:ind w:firstLine="709"/>
        <w:jc w:val="both"/>
        <w:rPr>
          <w:sz w:val="28"/>
          <w:szCs w:val="28"/>
        </w:rPr>
      </w:pPr>
      <w:r w:rsidRPr="00BB5710">
        <w:rPr>
          <w:sz w:val="28"/>
          <w:szCs w:val="28"/>
        </w:rPr>
        <w:t xml:space="preserve">Говоря о первом уровне </w:t>
      </w:r>
      <w:r w:rsidRPr="00BB5710">
        <w:rPr>
          <w:spacing w:val="1"/>
          <w:sz w:val="28"/>
          <w:szCs w:val="28"/>
        </w:rPr>
        <w:t xml:space="preserve">образования, </w:t>
      </w:r>
      <w:r w:rsidRPr="00BB5710">
        <w:rPr>
          <w:sz w:val="28"/>
          <w:szCs w:val="28"/>
        </w:rPr>
        <w:t>дошкольном,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отмечу</w:t>
      </w:r>
      <w:r>
        <w:rPr>
          <w:sz w:val="28"/>
          <w:szCs w:val="28"/>
        </w:rPr>
        <w:t xml:space="preserve"> </w:t>
      </w:r>
      <w:r w:rsidRPr="00BB5710">
        <w:rPr>
          <w:spacing w:val="-67"/>
          <w:sz w:val="28"/>
          <w:szCs w:val="28"/>
        </w:rPr>
        <w:t xml:space="preserve"> </w:t>
      </w:r>
      <w:r w:rsidRPr="00BB5710">
        <w:rPr>
          <w:sz w:val="28"/>
          <w:szCs w:val="28"/>
        </w:rPr>
        <w:t>наличие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свободных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мест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для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детей</w:t>
      </w:r>
      <w:r w:rsidRPr="00BB5710">
        <w:rPr>
          <w:spacing w:val="71"/>
          <w:sz w:val="28"/>
          <w:szCs w:val="28"/>
        </w:rPr>
        <w:t xml:space="preserve"> </w:t>
      </w:r>
      <w:r w:rsidRPr="00BB5710">
        <w:rPr>
          <w:sz w:val="28"/>
          <w:szCs w:val="28"/>
        </w:rPr>
        <w:t>всех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возрастных</w:t>
      </w:r>
      <w:r w:rsidRPr="00BB5710">
        <w:rPr>
          <w:spacing w:val="-4"/>
          <w:sz w:val="28"/>
          <w:szCs w:val="28"/>
        </w:rPr>
        <w:t xml:space="preserve"> </w:t>
      </w:r>
      <w:r w:rsidRPr="00BB5710">
        <w:rPr>
          <w:sz w:val="28"/>
          <w:szCs w:val="28"/>
        </w:rPr>
        <w:t>категорий.</w:t>
      </w:r>
    </w:p>
    <w:p w:rsidR="00D21305" w:rsidRPr="00BB5710" w:rsidRDefault="00D21305" w:rsidP="00D21305">
      <w:pPr>
        <w:pStyle w:val="ae"/>
        <w:spacing w:after="0"/>
        <w:ind w:firstLine="709"/>
        <w:jc w:val="both"/>
        <w:rPr>
          <w:sz w:val="28"/>
          <w:szCs w:val="28"/>
        </w:rPr>
      </w:pPr>
      <w:r w:rsidRPr="00BB5710">
        <w:rPr>
          <w:sz w:val="28"/>
          <w:szCs w:val="28"/>
        </w:rPr>
        <w:t>Охват детей дошкольным образованием в районе обеспечивают 5 детских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садов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и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10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дошкольных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групп.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В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прошедшем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учебном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году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муниципалитет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обеспечил</w:t>
      </w:r>
      <w:r w:rsidRPr="00BB5710">
        <w:rPr>
          <w:spacing w:val="-2"/>
          <w:sz w:val="28"/>
          <w:szCs w:val="28"/>
        </w:rPr>
        <w:t xml:space="preserve"> </w:t>
      </w:r>
      <w:r w:rsidRPr="00BB5710">
        <w:rPr>
          <w:sz w:val="28"/>
          <w:szCs w:val="28"/>
        </w:rPr>
        <w:t>местами более 385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детей.</w:t>
      </w:r>
      <w:r>
        <w:rPr>
          <w:sz w:val="28"/>
          <w:szCs w:val="28"/>
        </w:rPr>
        <w:t xml:space="preserve"> </w:t>
      </w:r>
      <w:r w:rsidRPr="00BB5710">
        <w:rPr>
          <w:sz w:val="28"/>
          <w:szCs w:val="28"/>
        </w:rPr>
        <w:t xml:space="preserve">Средняя наполняемость муниципальных дошкольных учреждений составила 69%. </w:t>
      </w:r>
    </w:p>
    <w:p w:rsidR="00D21305" w:rsidRPr="00BB5710" w:rsidRDefault="00D21305" w:rsidP="00D21305">
      <w:pPr>
        <w:ind w:firstLine="709"/>
        <w:jc w:val="both"/>
        <w:rPr>
          <w:sz w:val="28"/>
          <w:szCs w:val="28"/>
        </w:rPr>
      </w:pPr>
      <w:r w:rsidRPr="00BB5710">
        <w:rPr>
          <w:sz w:val="28"/>
          <w:szCs w:val="28"/>
        </w:rPr>
        <w:t>Высокий процент наполняемости групп отмечен в дошкольны</w:t>
      </w:r>
      <w:r>
        <w:rPr>
          <w:sz w:val="28"/>
          <w:szCs w:val="28"/>
        </w:rPr>
        <w:t xml:space="preserve">х </w:t>
      </w:r>
      <w:r w:rsidRPr="00BB5710">
        <w:rPr>
          <w:sz w:val="28"/>
          <w:szCs w:val="28"/>
        </w:rPr>
        <w:t>групп</w:t>
      </w:r>
      <w:r>
        <w:rPr>
          <w:sz w:val="28"/>
          <w:szCs w:val="28"/>
        </w:rPr>
        <w:t>ах</w:t>
      </w:r>
      <w:r w:rsidRPr="00BB5710">
        <w:rPr>
          <w:sz w:val="28"/>
          <w:szCs w:val="28"/>
        </w:rPr>
        <w:t xml:space="preserve"> Богословской, Еланской и Дубровинской школ, Побединск</w:t>
      </w:r>
      <w:r>
        <w:rPr>
          <w:sz w:val="28"/>
          <w:szCs w:val="28"/>
        </w:rPr>
        <w:t xml:space="preserve">ом </w:t>
      </w:r>
      <w:r w:rsidRPr="00BB5710">
        <w:rPr>
          <w:sz w:val="28"/>
          <w:szCs w:val="28"/>
        </w:rPr>
        <w:t>детск</w:t>
      </w:r>
      <w:r>
        <w:rPr>
          <w:sz w:val="28"/>
          <w:szCs w:val="28"/>
        </w:rPr>
        <w:t xml:space="preserve">ом </w:t>
      </w:r>
      <w:r w:rsidRPr="00BB5710">
        <w:rPr>
          <w:sz w:val="28"/>
          <w:szCs w:val="28"/>
        </w:rPr>
        <w:t>сад</w:t>
      </w:r>
      <w:r>
        <w:rPr>
          <w:sz w:val="28"/>
          <w:szCs w:val="28"/>
        </w:rPr>
        <w:t>у</w:t>
      </w:r>
      <w:r w:rsidRPr="00BB5710">
        <w:rPr>
          <w:sz w:val="28"/>
          <w:szCs w:val="28"/>
        </w:rPr>
        <w:t xml:space="preserve"> «Ручеек», Усть-Таркск</w:t>
      </w:r>
      <w:r>
        <w:rPr>
          <w:sz w:val="28"/>
          <w:szCs w:val="28"/>
        </w:rPr>
        <w:t xml:space="preserve">ом </w:t>
      </w:r>
      <w:r w:rsidRPr="00BB5710">
        <w:rPr>
          <w:sz w:val="28"/>
          <w:szCs w:val="28"/>
        </w:rPr>
        <w:t>детск</w:t>
      </w:r>
      <w:r>
        <w:rPr>
          <w:sz w:val="28"/>
          <w:szCs w:val="28"/>
        </w:rPr>
        <w:t xml:space="preserve">ом </w:t>
      </w:r>
      <w:r w:rsidRPr="00BB5710">
        <w:rPr>
          <w:sz w:val="28"/>
          <w:szCs w:val="28"/>
        </w:rPr>
        <w:t>сад</w:t>
      </w:r>
      <w:r>
        <w:rPr>
          <w:sz w:val="28"/>
          <w:szCs w:val="28"/>
        </w:rPr>
        <w:t xml:space="preserve">у </w:t>
      </w:r>
      <w:r w:rsidRPr="00BB5710">
        <w:rPr>
          <w:sz w:val="28"/>
          <w:szCs w:val="28"/>
        </w:rPr>
        <w:t>«Солнышко», Усть-Таркск</w:t>
      </w:r>
      <w:r>
        <w:rPr>
          <w:sz w:val="28"/>
          <w:szCs w:val="28"/>
        </w:rPr>
        <w:t xml:space="preserve">ом </w:t>
      </w:r>
      <w:r w:rsidRPr="00BB5710">
        <w:rPr>
          <w:sz w:val="28"/>
          <w:szCs w:val="28"/>
        </w:rPr>
        <w:t>детск</w:t>
      </w:r>
      <w:r>
        <w:rPr>
          <w:sz w:val="28"/>
          <w:szCs w:val="28"/>
        </w:rPr>
        <w:t xml:space="preserve">ом </w:t>
      </w:r>
      <w:r w:rsidRPr="00BB5710">
        <w:rPr>
          <w:sz w:val="28"/>
          <w:szCs w:val="28"/>
        </w:rPr>
        <w:t>сад</w:t>
      </w:r>
      <w:r>
        <w:rPr>
          <w:sz w:val="28"/>
          <w:szCs w:val="28"/>
        </w:rPr>
        <w:t>у</w:t>
      </w:r>
      <w:r w:rsidRPr="00BB5710">
        <w:rPr>
          <w:sz w:val="28"/>
          <w:szCs w:val="28"/>
        </w:rPr>
        <w:t xml:space="preserve"> «Колосок», </w:t>
      </w:r>
      <w:proofErr w:type="spellStart"/>
      <w:r w:rsidRPr="00BB5710">
        <w:rPr>
          <w:sz w:val="28"/>
          <w:szCs w:val="28"/>
        </w:rPr>
        <w:t>Щербаковск</w:t>
      </w:r>
      <w:r>
        <w:rPr>
          <w:sz w:val="28"/>
          <w:szCs w:val="28"/>
        </w:rPr>
        <w:t>ом</w:t>
      </w:r>
      <w:proofErr w:type="spellEnd"/>
      <w:r>
        <w:rPr>
          <w:sz w:val="28"/>
          <w:szCs w:val="28"/>
        </w:rPr>
        <w:t xml:space="preserve"> </w:t>
      </w:r>
      <w:r w:rsidRPr="00BB5710">
        <w:rPr>
          <w:sz w:val="28"/>
          <w:szCs w:val="28"/>
        </w:rPr>
        <w:t>детск</w:t>
      </w:r>
      <w:r>
        <w:rPr>
          <w:sz w:val="28"/>
          <w:szCs w:val="28"/>
        </w:rPr>
        <w:t xml:space="preserve">ом </w:t>
      </w:r>
      <w:r w:rsidRPr="00BB5710">
        <w:rPr>
          <w:sz w:val="28"/>
          <w:szCs w:val="28"/>
        </w:rPr>
        <w:t>сад</w:t>
      </w:r>
      <w:r>
        <w:rPr>
          <w:sz w:val="28"/>
          <w:szCs w:val="28"/>
        </w:rPr>
        <w:t>у</w:t>
      </w:r>
      <w:r w:rsidRPr="00BB5710">
        <w:rPr>
          <w:sz w:val="28"/>
          <w:szCs w:val="28"/>
        </w:rPr>
        <w:t>.</w:t>
      </w:r>
    </w:p>
    <w:p w:rsidR="00D21305" w:rsidRPr="00BB5710" w:rsidRDefault="00D21305" w:rsidP="00D21305">
      <w:pPr>
        <w:ind w:firstLine="709"/>
        <w:jc w:val="both"/>
        <w:rPr>
          <w:sz w:val="28"/>
          <w:szCs w:val="28"/>
        </w:rPr>
      </w:pPr>
      <w:r w:rsidRPr="00BB5710">
        <w:rPr>
          <w:sz w:val="28"/>
          <w:szCs w:val="28"/>
        </w:rPr>
        <w:t xml:space="preserve">  На базе </w:t>
      </w:r>
      <w:proofErr w:type="spellStart"/>
      <w:r w:rsidRPr="00BB5710">
        <w:rPr>
          <w:sz w:val="28"/>
          <w:szCs w:val="28"/>
        </w:rPr>
        <w:t>Усть-Таркских</w:t>
      </w:r>
      <w:proofErr w:type="spellEnd"/>
      <w:r w:rsidRPr="00BB5710">
        <w:rPr>
          <w:sz w:val="28"/>
          <w:szCs w:val="28"/>
        </w:rPr>
        <w:t xml:space="preserve"> детских садов «Колосок» и «Солнышко» продолжают осуществлять свою деятельность Консультационные пункты по оказанию услуг психолого-педагогической, методической и консультативной помощи родителям (законным представителям). Консультативная помощь в Усть-Таркском детском саду «Солнышко» была оказана 125 детям и родителям и в Усть-Тарском детском саду «Колосок» 403 детям и родителям.</w:t>
      </w:r>
    </w:p>
    <w:p w:rsidR="00D21305" w:rsidRPr="00BB5710" w:rsidRDefault="00D21305" w:rsidP="00D21305">
      <w:pPr>
        <w:ind w:firstLine="709"/>
        <w:jc w:val="both"/>
        <w:rPr>
          <w:sz w:val="28"/>
          <w:szCs w:val="28"/>
        </w:rPr>
      </w:pPr>
      <w:r w:rsidRPr="00BB5710">
        <w:rPr>
          <w:sz w:val="28"/>
          <w:szCs w:val="28"/>
        </w:rPr>
        <w:t xml:space="preserve"> Дополнительное образование в детских садах района направлено на реализацию потребностей семьи и интересов воспитанников. </w:t>
      </w:r>
      <w:proofErr w:type="spellStart"/>
      <w:r w:rsidRPr="00BB5710">
        <w:rPr>
          <w:sz w:val="28"/>
          <w:szCs w:val="28"/>
        </w:rPr>
        <w:t>Усть-Таркские</w:t>
      </w:r>
      <w:proofErr w:type="spellEnd"/>
      <w:r w:rsidRPr="00BB5710">
        <w:rPr>
          <w:sz w:val="28"/>
          <w:szCs w:val="28"/>
        </w:rPr>
        <w:t xml:space="preserve"> детские сады «Колосок» и «Солнышко» в очередной раз стали победителями конкурсного отбора регионального проекта образовательных организаций, реализующих часть образовательной программы дошкольного образования, формируемую участниками образовательных отношений, направленную на развитие детей в четырёх-пяти образовательных областях. На базе этих детских садов функционируют 17 кружков. </w:t>
      </w:r>
    </w:p>
    <w:p w:rsidR="00D21305" w:rsidRPr="00BB5710" w:rsidRDefault="00D21305" w:rsidP="00D21305">
      <w:pPr>
        <w:ind w:firstLine="709"/>
        <w:jc w:val="both"/>
        <w:rPr>
          <w:sz w:val="28"/>
          <w:szCs w:val="28"/>
        </w:rPr>
      </w:pPr>
      <w:r w:rsidRPr="00BB5710">
        <w:rPr>
          <w:sz w:val="28"/>
          <w:szCs w:val="28"/>
        </w:rPr>
        <w:t>С целью совершенствования образовательных программ дошкольного образования детских садов и дошкольных групп, повышения качества дошкольного образования в 2023-2024 учебный году были открыты 2 районные стажировочные площадки:</w:t>
      </w:r>
    </w:p>
    <w:p w:rsidR="00D21305" w:rsidRPr="00BB5710" w:rsidRDefault="00D21305" w:rsidP="00D21305">
      <w:pPr>
        <w:ind w:firstLine="709"/>
        <w:jc w:val="both"/>
        <w:rPr>
          <w:sz w:val="28"/>
          <w:szCs w:val="28"/>
        </w:rPr>
      </w:pPr>
      <w:r w:rsidRPr="00BB5710">
        <w:rPr>
          <w:sz w:val="28"/>
          <w:szCs w:val="28"/>
        </w:rPr>
        <w:t>- по формированию предпосылок инженерного мышления у дошкольников посредством включения в деятельность STEAM СТЭМ - технологий в дошкольном образовании на базе Усть-Таркского детского сада «Солнышко» (участники: все ОО района, реализующие программы дошкольного образования);</w:t>
      </w:r>
    </w:p>
    <w:p w:rsidR="00D21305" w:rsidRPr="00BB5710" w:rsidRDefault="00D21305" w:rsidP="00D21305">
      <w:pPr>
        <w:jc w:val="both"/>
        <w:rPr>
          <w:sz w:val="28"/>
          <w:szCs w:val="28"/>
        </w:rPr>
      </w:pPr>
      <w:r w:rsidRPr="00BB5710">
        <w:rPr>
          <w:sz w:val="28"/>
          <w:szCs w:val="28"/>
        </w:rPr>
        <w:t xml:space="preserve">           - по реализации части образовательной программы дошкольного образования, формируемую участниками образовательных отношений в нескольких</w:t>
      </w:r>
      <w:r w:rsidR="005B45E7">
        <w:rPr>
          <w:sz w:val="28"/>
          <w:szCs w:val="28"/>
        </w:rPr>
        <w:t xml:space="preserve"> </w:t>
      </w:r>
      <w:r w:rsidRPr="00BB5710">
        <w:rPr>
          <w:sz w:val="28"/>
          <w:szCs w:val="28"/>
        </w:rPr>
        <w:lastRenderedPageBreak/>
        <w:t>образовательных областях на базе Усть-Таркского детского сада «Колосок».</w:t>
      </w:r>
    </w:p>
    <w:p w:rsidR="00D21305" w:rsidRPr="00BB5710" w:rsidRDefault="00D21305" w:rsidP="00D21305">
      <w:pPr>
        <w:ind w:firstLine="709"/>
        <w:jc w:val="both"/>
        <w:rPr>
          <w:sz w:val="28"/>
          <w:szCs w:val="28"/>
        </w:rPr>
      </w:pPr>
      <w:r w:rsidRPr="00BB5710">
        <w:rPr>
          <w:sz w:val="28"/>
          <w:szCs w:val="28"/>
        </w:rPr>
        <w:t xml:space="preserve">Усть-Таркский детский сад «Солнышко» с мая 2020 года является региональной стажировочной площадкой по краеведческому образованию детей дошкольного возраста Новосибирской области "Новая Сибирь – мой край родной." </w:t>
      </w:r>
    </w:p>
    <w:p w:rsidR="00D21305" w:rsidRPr="00BB5710" w:rsidRDefault="00D21305" w:rsidP="00D21305">
      <w:pPr>
        <w:jc w:val="both"/>
        <w:rPr>
          <w:sz w:val="28"/>
          <w:szCs w:val="28"/>
        </w:rPr>
      </w:pPr>
      <w:r w:rsidRPr="00BB5710">
        <w:rPr>
          <w:sz w:val="28"/>
          <w:szCs w:val="28"/>
        </w:rPr>
        <w:t xml:space="preserve">          Вся деятельность системы дошкольного образования района направлена на обеспечение каждому воспитаннику того уровня развития, который позволил бы ему быть успешным при обучении в начальной школе и на последующих уровнях обучения.</w:t>
      </w:r>
    </w:p>
    <w:p w:rsidR="00D21305" w:rsidRPr="00EF0BA0" w:rsidRDefault="00D21305" w:rsidP="00D21305">
      <w:pPr>
        <w:pStyle w:val="12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5710">
        <w:rPr>
          <w:rFonts w:ascii="Times New Roman" w:hAnsi="Times New Roman" w:cs="Times New Roman"/>
          <w:sz w:val="28"/>
          <w:szCs w:val="28"/>
        </w:rPr>
        <w:t xml:space="preserve"> Задачи на учебный год для принятия эффективных управленческих решений</w:t>
      </w:r>
      <w:r w:rsidRPr="00BB571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B5710">
        <w:rPr>
          <w:rFonts w:ascii="Times New Roman" w:hAnsi="Times New Roman" w:cs="Times New Roman"/>
          <w:sz w:val="28"/>
          <w:szCs w:val="28"/>
        </w:rPr>
        <w:t xml:space="preserve">по совершенствованию качества дошкольного </w:t>
      </w:r>
      <w:r w:rsidRPr="00EF0BA0">
        <w:rPr>
          <w:rFonts w:ascii="Times New Roman" w:hAnsi="Times New Roman" w:cs="Times New Roman"/>
          <w:sz w:val="28"/>
          <w:szCs w:val="28"/>
        </w:rPr>
        <w:t xml:space="preserve">образования: совершенствование качества образовательных программ дошкольного образования в соответствии с ФОП ДО и ФГОС ДО; повышение качества содержания образовательной деятельности в ДОО; повышение качества образовательных условий в ДОО; повышение качества реализации адаптированных основных образовательных программ в ДОО; совершенствование качества взаимодействия с семьей; обеспечение здоровья, безопасности и качества услуг по присмотру и уходу;  повышение качества управления в ДОО. </w:t>
      </w:r>
    </w:p>
    <w:p w:rsidR="00D21305" w:rsidRPr="00BB5710" w:rsidRDefault="00D21305" w:rsidP="00D21305">
      <w:pPr>
        <w:pStyle w:val="ae"/>
        <w:spacing w:after="0"/>
        <w:ind w:firstLine="709"/>
        <w:jc w:val="both"/>
        <w:rPr>
          <w:spacing w:val="1"/>
          <w:sz w:val="28"/>
          <w:szCs w:val="28"/>
        </w:rPr>
      </w:pPr>
      <w:r w:rsidRPr="00EF0BA0">
        <w:rPr>
          <w:sz w:val="28"/>
          <w:szCs w:val="28"/>
        </w:rPr>
        <w:t>Повышение</w:t>
      </w:r>
      <w:r w:rsidRPr="00EF0BA0">
        <w:rPr>
          <w:spacing w:val="1"/>
          <w:sz w:val="28"/>
          <w:szCs w:val="28"/>
        </w:rPr>
        <w:t xml:space="preserve"> </w:t>
      </w:r>
      <w:r w:rsidRPr="00EF0BA0">
        <w:rPr>
          <w:sz w:val="28"/>
          <w:szCs w:val="28"/>
        </w:rPr>
        <w:t>качества школьного</w:t>
      </w:r>
      <w:r w:rsidRPr="00EF0BA0">
        <w:rPr>
          <w:spacing w:val="1"/>
          <w:sz w:val="28"/>
          <w:szCs w:val="28"/>
        </w:rPr>
        <w:t xml:space="preserve"> </w:t>
      </w:r>
      <w:r w:rsidRPr="00EF0BA0">
        <w:rPr>
          <w:sz w:val="28"/>
          <w:szCs w:val="28"/>
        </w:rPr>
        <w:t>образования</w:t>
      </w:r>
      <w:r w:rsidRPr="00EF0BA0">
        <w:rPr>
          <w:spacing w:val="1"/>
          <w:sz w:val="28"/>
          <w:szCs w:val="28"/>
        </w:rPr>
        <w:t xml:space="preserve"> – одна из</w:t>
      </w:r>
      <w:r w:rsidRPr="00BB5710">
        <w:rPr>
          <w:spacing w:val="1"/>
          <w:sz w:val="28"/>
          <w:szCs w:val="28"/>
        </w:rPr>
        <w:t xml:space="preserve"> главных задач.  </w:t>
      </w:r>
    </w:p>
    <w:p w:rsidR="00D21305" w:rsidRPr="00BB5710" w:rsidRDefault="00D21305" w:rsidP="00D21305">
      <w:pPr>
        <w:pStyle w:val="ae"/>
        <w:spacing w:after="0"/>
        <w:ind w:firstLine="709"/>
        <w:jc w:val="both"/>
        <w:rPr>
          <w:sz w:val="28"/>
          <w:szCs w:val="28"/>
        </w:rPr>
      </w:pPr>
      <w:r w:rsidRPr="00BB5710">
        <w:rPr>
          <w:sz w:val="28"/>
          <w:szCs w:val="28"/>
        </w:rPr>
        <w:t>Государственная итоговая аттестация для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выпускников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2024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года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проходила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в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штатном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режиме</w:t>
      </w:r>
      <w:r w:rsidRPr="00BB5710">
        <w:rPr>
          <w:spacing w:val="71"/>
          <w:sz w:val="28"/>
          <w:szCs w:val="28"/>
        </w:rPr>
        <w:t xml:space="preserve"> </w:t>
      </w:r>
      <w:r w:rsidRPr="00BB5710">
        <w:rPr>
          <w:sz w:val="28"/>
          <w:szCs w:val="28"/>
        </w:rPr>
        <w:t>без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нарушений</w:t>
      </w:r>
      <w:r w:rsidRPr="00BB5710">
        <w:rPr>
          <w:spacing w:val="-1"/>
          <w:sz w:val="28"/>
          <w:szCs w:val="28"/>
        </w:rPr>
        <w:t xml:space="preserve"> </w:t>
      </w:r>
      <w:r w:rsidRPr="00BB5710">
        <w:rPr>
          <w:sz w:val="28"/>
          <w:szCs w:val="28"/>
        </w:rPr>
        <w:t>сроков</w:t>
      </w:r>
      <w:r w:rsidRPr="00BB5710">
        <w:rPr>
          <w:spacing w:val="-4"/>
          <w:sz w:val="28"/>
          <w:szCs w:val="28"/>
        </w:rPr>
        <w:t xml:space="preserve"> </w:t>
      </w:r>
      <w:r w:rsidRPr="00BB5710">
        <w:rPr>
          <w:sz w:val="28"/>
          <w:szCs w:val="28"/>
        </w:rPr>
        <w:t>контроля и</w:t>
      </w:r>
      <w:r w:rsidRPr="00BB5710">
        <w:rPr>
          <w:spacing w:val="-1"/>
          <w:sz w:val="28"/>
          <w:szCs w:val="28"/>
        </w:rPr>
        <w:t xml:space="preserve"> </w:t>
      </w:r>
      <w:r w:rsidRPr="00BB5710">
        <w:rPr>
          <w:sz w:val="28"/>
          <w:szCs w:val="28"/>
        </w:rPr>
        <w:t>технических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 xml:space="preserve">сбоев. </w:t>
      </w:r>
    </w:p>
    <w:p w:rsidR="00D21305" w:rsidRPr="00BB5710" w:rsidRDefault="00D21305" w:rsidP="00D21305">
      <w:pPr>
        <w:pStyle w:val="3"/>
        <w:spacing w:after="0"/>
        <w:ind w:firstLine="709"/>
        <w:jc w:val="both"/>
        <w:rPr>
          <w:sz w:val="28"/>
          <w:szCs w:val="28"/>
        </w:rPr>
      </w:pPr>
      <w:r w:rsidRPr="00BB5710">
        <w:rPr>
          <w:sz w:val="28"/>
          <w:szCs w:val="28"/>
        </w:rPr>
        <w:t xml:space="preserve">К единому государственному экзамену было допущено 100% выпускников. </w:t>
      </w:r>
    </w:p>
    <w:p w:rsidR="00D21305" w:rsidRPr="00BB5710" w:rsidRDefault="00D21305" w:rsidP="00D21305">
      <w:pPr>
        <w:ind w:firstLine="720"/>
        <w:jc w:val="both"/>
        <w:rPr>
          <w:sz w:val="28"/>
          <w:szCs w:val="28"/>
        </w:rPr>
      </w:pPr>
      <w:r w:rsidRPr="00BB5710">
        <w:rPr>
          <w:sz w:val="28"/>
          <w:szCs w:val="28"/>
        </w:rPr>
        <w:t xml:space="preserve">Наибольшее количество участников ЕГЭ в качестве экзаменов выбрали обществознание (27%), математику (профиль) (23%), историю (10,4%). </w:t>
      </w:r>
    </w:p>
    <w:p w:rsidR="00D21305" w:rsidRPr="00BB5710" w:rsidRDefault="00D21305" w:rsidP="00D21305">
      <w:pPr>
        <w:ind w:firstLine="720"/>
        <w:jc w:val="both"/>
        <w:rPr>
          <w:sz w:val="28"/>
          <w:szCs w:val="28"/>
        </w:rPr>
      </w:pPr>
      <w:r w:rsidRPr="00BB5710">
        <w:rPr>
          <w:sz w:val="28"/>
          <w:szCs w:val="28"/>
        </w:rPr>
        <w:t>Нужно отметить, что результаты ЕГЭ на уровне района улучшились по сравнению с прошлым годом по математике (базового и профильного уровней), физике, информатике и ИКТ, биологии, истории, обществознанию, но вместе с тем есть ухудшение результатов по русскому языку, химии.</w:t>
      </w:r>
    </w:p>
    <w:p w:rsidR="00D21305" w:rsidRPr="00BB5710" w:rsidRDefault="00D21305" w:rsidP="00D21305">
      <w:pPr>
        <w:ind w:firstLine="720"/>
        <w:jc w:val="both"/>
        <w:rPr>
          <w:sz w:val="28"/>
          <w:szCs w:val="28"/>
        </w:rPr>
      </w:pPr>
      <w:r w:rsidRPr="00BB5710">
        <w:rPr>
          <w:sz w:val="28"/>
          <w:szCs w:val="28"/>
        </w:rPr>
        <w:t>Самые низкие результаты выпускники общеобразовательных учреждений показали по химии (средний балл по району – 29,5), наиболее высокие – по истории (средний балл по району – 75).</w:t>
      </w:r>
    </w:p>
    <w:p w:rsidR="00D21305" w:rsidRPr="00BB5710" w:rsidRDefault="00D21305" w:rsidP="00D21305">
      <w:pPr>
        <w:pStyle w:val="ac"/>
        <w:spacing w:after="0"/>
        <w:ind w:left="0" w:firstLine="720"/>
        <w:jc w:val="both"/>
        <w:rPr>
          <w:sz w:val="28"/>
          <w:szCs w:val="28"/>
        </w:rPr>
      </w:pPr>
      <w:r w:rsidRPr="00BB5710">
        <w:rPr>
          <w:sz w:val="28"/>
          <w:szCs w:val="28"/>
        </w:rPr>
        <w:t xml:space="preserve">Показатели среднего балла по предметам отдельных образовательных учреждений выше областных показателей или на их уровне. </w:t>
      </w:r>
    </w:p>
    <w:p w:rsidR="00D21305" w:rsidRPr="00BB5710" w:rsidRDefault="00D21305" w:rsidP="00D21305">
      <w:pPr>
        <w:ind w:firstLine="720"/>
        <w:jc w:val="both"/>
        <w:rPr>
          <w:sz w:val="28"/>
          <w:szCs w:val="28"/>
        </w:rPr>
      </w:pPr>
      <w:r w:rsidRPr="00BB5710">
        <w:rPr>
          <w:sz w:val="28"/>
          <w:szCs w:val="28"/>
        </w:rPr>
        <w:t>Наиболее высокие результаты показали: выпускники Усть-Таркской школы:</w:t>
      </w:r>
    </w:p>
    <w:p w:rsidR="00D21305" w:rsidRPr="00BB5710" w:rsidRDefault="00D21305" w:rsidP="00D21305">
      <w:pPr>
        <w:ind w:firstLine="720"/>
        <w:jc w:val="both"/>
        <w:rPr>
          <w:sz w:val="28"/>
          <w:szCs w:val="28"/>
        </w:rPr>
      </w:pPr>
      <w:proofErr w:type="gramStart"/>
      <w:r w:rsidRPr="00BB5710">
        <w:rPr>
          <w:sz w:val="28"/>
          <w:szCs w:val="28"/>
        </w:rPr>
        <w:t xml:space="preserve">по русскому языку (97,83,75,73 балла) учитель </w:t>
      </w:r>
      <w:proofErr w:type="spellStart"/>
      <w:r w:rsidRPr="00BB5710">
        <w:rPr>
          <w:sz w:val="28"/>
          <w:szCs w:val="28"/>
        </w:rPr>
        <w:t>Животова</w:t>
      </w:r>
      <w:proofErr w:type="spellEnd"/>
      <w:r w:rsidRPr="00BB5710">
        <w:rPr>
          <w:sz w:val="28"/>
          <w:szCs w:val="28"/>
        </w:rPr>
        <w:t xml:space="preserve"> Лариса Юрьевна;</w:t>
      </w:r>
      <w:r>
        <w:rPr>
          <w:sz w:val="28"/>
          <w:szCs w:val="28"/>
        </w:rPr>
        <w:t xml:space="preserve"> </w:t>
      </w:r>
      <w:r w:rsidRPr="00BB5710">
        <w:rPr>
          <w:sz w:val="28"/>
          <w:szCs w:val="28"/>
        </w:rPr>
        <w:t>по математике профильного уровня (82,74,70 баллов) учитель Шендрикова Елена Валерьевна;</w:t>
      </w:r>
      <w:r>
        <w:rPr>
          <w:sz w:val="28"/>
          <w:szCs w:val="28"/>
        </w:rPr>
        <w:t xml:space="preserve"> </w:t>
      </w:r>
      <w:r w:rsidRPr="00BB5710">
        <w:rPr>
          <w:sz w:val="28"/>
          <w:szCs w:val="28"/>
        </w:rPr>
        <w:t>по обществознанию (88,83,73 балла) учитель Пасичник Анатолий Анатольевич;</w:t>
      </w:r>
      <w:r>
        <w:rPr>
          <w:sz w:val="28"/>
          <w:szCs w:val="28"/>
        </w:rPr>
        <w:t xml:space="preserve"> </w:t>
      </w:r>
      <w:r w:rsidRPr="00BB5710">
        <w:rPr>
          <w:sz w:val="28"/>
          <w:szCs w:val="28"/>
        </w:rPr>
        <w:t>по истории (87 баллов) учитель Сысоев Андрей Сергеевич;        выпускники Щербаковской школы:   по информатике и ИКТ - 75 баллов, математика (профиль) – 72 балла учитель Сурмач Александр Сергеевич.</w:t>
      </w:r>
      <w:proofErr w:type="gramEnd"/>
    </w:p>
    <w:p w:rsidR="00D21305" w:rsidRPr="00BB5710" w:rsidRDefault="00D21305" w:rsidP="00D21305">
      <w:pPr>
        <w:ind w:firstLine="720"/>
        <w:jc w:val="both"/>
        <w:rPr>
          <w:sz w:val="28"/>
          <w:szCs w:val="28"/>
        </w:rPr>
      </w:pPr>
      <w:r w:rsidRPr="00BB5710">
        <w:rPr>
          <w:sz w:val="28"/>
          <w:szCs w:val="28"/>
        </w:rPr>
        <w:t xml:space="preserve">Завершили обучение в основной школе 142 человека. Из них, 10 </w:t>
      </w:r>
      <w:r>
        <w:rPr>
          <w:sz w:val="28"/>
          <w:szCs w:val="28"/>
        </w:rPr>
        <w:t>(</w:t>
      </w:r>
      <w:r w:rsidRPr="00BB5710">
        <w:rPr>
          <w:sz w:val="28"/>
          <w:szCs w:val="28"/>
        </w:rPr>
        <w:t>десяти</w:t>
      </w:r>
      <w:r>
        <w:rPr>
          <w:sz w:val="28"/>
          <w:szCs w:val="28"/>
        </w:rPr>
        <w:t>)</w:t>
      </w:r>
      <w:r w:rsidRPr="00BB5710">
        <w:rPr>
          <w:sz w:val="28"/>
          <w:szCs w:val="28"/>
        </w:rPr>
        <w:t xml:space="preserve"> обучающимся выданы свидетельства. </w:t>
      </w:r>
    </w:p>
    <w:p w:rsidR="00D21305" w:rsidRDefault="00D21305" w:rsidP="00D21305">
      <w:pPr>
        <w:ind w:firstLine="720"/>
        <w:jc w:val="both"/>
        <w:rPr>
          <w:sz w:val="28"/>
          <w:szCs w:val="28"/>
        </w:rPr>
      </w:pPr>
      <w:r w:rsidRPr="00BB5710">
        <w:rPr>
          <w:sz w:val="28"/>
          <w:szCs w:val="28"/>
        </w:rPr>
        <w:t>Участниками итоговой аттестации стали 138 выпускников (3 учащихся сдавали экзамен в форме ГВЭ). 20-ть учащихся были не допущены к ОГЭ.</w:t>
      </w:r>
    </w:p>
    <w:p w:rsidR="00D21305" w:rsidRDefault="00D21305" w:rsidP="00D21305">
      <w:pPr>
        <w:ind w:firstLine="720"/>
        <w:jc w:val="both"/>
        <w:rPr>
          <w:sz w:val="28"/>
          <w:szCs w:val="28"/>
        </w:rPr>
      </w:pPr>
      <w:r w:rsidRPr="00BB5710">
        <w:rPr>
          <w:sz w:val="28"/>
          <w:szCs w:val="28"/>
        </w:rPr>
        <w:t xml:space="preserve">Наиболее высокие результаты по математике показали обучающиеся Усть-Таркской СОШ (учитель </w:t>
      </w:r>
      <w:proofErr w:type="spellStart"/>
      <w:r w:rsidRPr="00BB5710">
        <w:rPr>
          <w:sz w:val="28"/>
          <w:szCs w:val="28"/>
        </w:rPr>
        <w:t>Сороквашина</w:t>
      </w:r>
      <w:proofErr w:type="spellEnd"/>
      <w:r w:rsidRPr="00BB5710">
        <w:rPr>
          <w:sz w:val="28"/>
          <w:szCs w:val="28"/>
        </w:rPr>
        <w:t xml:space="preserve"> Любовь Николаевна), Еланской школы имени Героя Советского Союза </w:t>
      </w:r>
      <w:proofErr w:type="spellStart"/>
      <w:r w:rsidRPr="00BB5710">
        <w:rPr>
          <w:sz w:val="28"/>
          <w:szCs w:val="28"/>
        </w:rPr>
        <w:t>Ф.Д.Костенко</w:t>
      </w:r>
      <w:proofErr w:type="spellEnd"/>
      <w:r w:rsidRPr="00BB5710">
        <w:rPr>
          <w:sz w:val="28"/>
          <w:szCs w:val="28"/>
        </w:rPr>
        <w:t xml:space="preserve"> (учитель </w:t>
      </w:r>
      <w:proofErr w:type="spellStart"/>
      <w:r w:rsidRPr="00BB5710">
        <w:rPr>
          <w:sz w:val="28"/>
          <w:szCs w:val="28"/>
        </w:rPr>
        <w:t>Носкова</w:t>
      </w:r>
      <w:proofErr w:type="spellEnd"/>
      <w:r w:rsidRPr="00BB5710">
        <w:rPr>
          <w:sz w:val="28"/>
          <w:szCs w:val="28"/>
        </w:rPr>
        <w:t xml:space="preserve"> Людмила </w:t>
      </w:r>
      <w:r w:rsidRPr="00BB5710">
        <w:rPr>
          <w:sz w:val="28"/>
          <w:szCs w:val="28"/>
        </w:rPr>
        <w:lastRenderedPageBreak/>
        <w:t>Адамовна), Щербаковской школы (учитель Сурмач Александр Сергеевич), Камышевской школы (учитель Юрина Ольга Николаевна); по русскому языку – обучающиеся Усть-Таркской школы (учитель Медведева Марина Геннадьевна), Щербаковской школы (учитель Попова Оксана Александровна);</w:t>
      </w:r>
      <w:r>
        <w:rPr>
          <w:sz w:val="28"/>
          <w:szCs w:val="28"/>
        </w:rPr>
        <w:t xml:space="preserve"> </w:t>
      </w:r>
      <w:r w:rsidRPr="00BB5710">
        <w:rPr>
          <w:sz w:val="28"/>
          <w:szCs w:val="28"/>
        </w:rPr>
        <w:t>по английскому языку – выпускники Усть-Таркской и Щербаковской школ (учителя Гришаева Гульфия Мансуровна и Сурмач Вера Васильевна);</w:t>
      </w:r>
      <w:r>
        <w:rPr>
          <w:sz w:val="28"/>
          <w:szCs w:val="28"/>
        </w:rPr>
        <w:t xml:space="preserve"> </w:t>
      </w:r>
      <w:r w:rsidRPr="00BB5710">
        <w:rPr>
          <w:sz w:val="28"/>
          <w:szCs w:val="28"/>
        </w:rPr>
        <w:t xml:space="preserve">по информатике – Еланской школы имени Героя Советского Союза </w:t>
      </w:r>
      <w:proofErr w:type="spellStart"/>
      <w:r w:rsidRPr="00BB5710">
        <w:rPr>
          <w:sz w:val="28"/>
          <w:szCs w:val="28"/>
        </w:rPr>
        <w:t>Ф.Д.Костенко</w:t>
      </w:r>
      <w:proofErr w:type="spellEnd"/>
      <w:r w:rsidRPr="00BB5710">
        <w:rPr>
          <w:sz w:val="28"/>
          <w:szCs w:val="28"/>
        </w:rPr>
        <w:t xml:space="preserve"> (</w:t>
      </w:r>
      <w:proofErr w:type="spellStart"/>
      <w:r w:rsidRPr="00BB5710">
        <w:rPr>
          <w:sz w:val="28"/>
          <w:szCs w:val="28"/>
        </w:rPr>
        <w:t>Дюдина</w:t>
      </w:r>
      <w:proofErr w:type="spellEnd"/>
      <w:r w:rsidRPr="00BB5710">
        <w:rPr>
          <w:sz w:val="28"/>
          <w:szCs w:val="28"/>
        </w:rPr>
        <w:t xml:space="preserve"> Светлана Витальевна);</w:t>
      </w:r>
      <w:r>
        <w:rPr>
          <w:sz w:val="28"/>
          <w:szCs w:val="28"/>
        </w:rPr>
        <w:t xml:space="preserve"> </w:t>
      </w:r>
      <w:r w:rsidRPr="00BB5710">
        <w:rPr>
          <w:sz w:val="28"/>
          <w:szCs w:val="28"/>
        </w:rPr>
        <w:t xml:space="preserve">по географии – Еланской школы имени Героя Советского Союза </w:t>
      </w:r>
      <w:proofErr w:type="spellStart"/>
      <w:r w:rsidRPr="00BB5710">
        <w:rPr>
          <w:sz w:val="28"/>
          <w:szCs w:val="28"/>
        </w:rPr>
        <w:t>Ф.Д.Костенко</w:t>
      </w:r>
      <w:proofErr w:type="spellEnd"/>
      <w:r w:rsidRPr="00BB5710">
        <w:rPr>
          <w:sz w:val="28"/>
          <w:szCs w:val="28"/>
        </w:rPr>
        <w:t xml:space="preserve"> (Зубенко Ольга Михайловна), </w:t>
      </w:r>
      <w:proofErr w:type="spellStart"/>
      <w:r w:rsidRPr="00BB5710">
        <w:rPr>
          <w:sz w:val="28"/>
          <w:szCs w:val="28"/>
        </w:rPr>
        <w:t>Козинской</w:t>
      </w:r>
      <w:proofErr w:type="spellEnd"/>
      <w:r w:rsidRPr="00BB5710">
        <w:rPr>
          <w:sz w:val="28"/>
          <w:szCs w:val="28"/>
        </w:rPr>
        <w:t xml:space="preserve"> </w:t>
      </w:r>
      <w:proofErr w:type="spellStart"/>
      <w:r w:rsidRPr="00BB5710">
        <w:rPr>
          <w:sz w:val="28"/>
          <w:szCs w:val="28"/>
        </w:rPr>
        <w:t>сош</w:t>
      </w:r>
      <w:proofErr w:type="spellEnd"/>
      <w:r w:rsidRPr="00BB5710">
        <w:rPr>
          <w:sz w:val="28"/>
          <w:szCs w:val="28"/>
        </w:rPr>
        <w:t xml:space="preserve"> (учитель </w:t>
      </w:r>
      <w:proofErr w:type="spellStart"/>
      <w:r w:rsidRPr="00BB5710">
        <w:rPr>
          <w:sz w:val="28"/>
          <w:szCs w:val="28"/>
        </w:rPr>
        <w:t>Герлинг</w:t>
      </w:r>
      <w:proofErr w:type="spellEnd"/>
      <w:r w:rsidRPr="00BB5710">
        <w:rPr>
          <w:sz w:val="28"/>
          <w:szCs w:val="28"/>
        </w:rPr>
        <w:t xml:space="preserve"> Галина Леонидовна);</w:t>
      </w:r>
      <w:r>
        <w:rPr>
          <w:sz w:val="28"/>
          <w:szCs w:val="28"/>
        </w:rPr>
        <w:t xml:space="preserve"> </w:t>
      </w:r>
      <w:r w:rsidRPr="00BB5710">
        <w:rPr>
          <w:sz w:val="28"/>
          <w:szCs w:val="28"/>
        </w:rPr>
        <w:t xml:space="preserve">по биологии – выпускники Козинской сош (Федотова Лариса Александровна), </w:t>
      </w:r>
      <w:proofErr w:type="spellStart"/>
      <w:r w:rsidRPr="00BB5710">
        <w:rPr>
          <w:sz w:val="28"/>
          <w:szCs w:val="28"/>
        </w:rPr>
        <w:t>Щербаковской</w:t>
      </w:r>
      <w:proofErr w:type="spellEnd"/>
      <w:r w:rsidRPr="00BB5710">
        <w:rPr>
          <w:sz w:val="28"/>
          <w:szCs w:val="28"/>
        </w:rPr>
        <w:t xml:space="preserve"> </w:t>
      </w:r>
      <w:proofErr w:type="spellStart"/>
      <w:r w:rsidRPr="00BB5710">
        <w:rPr>
          <w:sz w:val="28"/>
          <w:szCs w:val="28"/>
        </w:rPr>
        <w:t>сош</w:t>
      </w:r>
      <w:proofErr w:type="spellEnd"/>
      <w:r w:rsidRPr="00BB5710">
        <w:rPr>
          <w:sz w:val="28"/>
          <w:szCs w:val="28"/>
        </w:rPr>
        <w:t xml:space="preserve"> (</w:t>
      </w:r>
      <w:proofErr w:type="spellStart"/>
      <w:r w:rsidRPr="00BB5710">
        <w:rPr>
          <w:sz w:val="28"/>
          <w:szCs w:val="28"/>
        </w:rPr>
        <w:t>Кунц</w:t>
      </w:r>
      <w:proofErr w:type="spellEnd"/>
      <w:r w:rsidRPr="00BB5710">
        <w:rPr>
          <w:sz w:val="28"/>
          <w:szCs w:val="28"/>
        </w:rPr>
        <w:t xml:space="preserve"> Евгений Владимирович), по химии - Богословской школы (</w:t>
      </w:r>
      <w:proofErr w:type="spellStart"/>
      <w:r w:rsidRPr="00BB5710">
        <w:rPr>
          <w:sz w:val="28"/>
          <w:szCs w:val="28"/>
        </w:rPr>
        <w:t>Шнянина</w:t>
      </w:r>
      <w:proofErr w:type="spellEnd"/>
      <w:r w:rsidRPr="00BB5710">
        <w:rPr>
          <w:sz w:val="28"/>
          <w:szCs w:val="28"/>
        </w:rPr>
        <w:t xml:space="preserve"> Дарья Сергеевна).</w:t>
      </w:r>
    </w:p>
    <w:p w:rsidR="00D21305" w:rsidRDefault="00D21305" w:rsidP="00D21305">
      <w:pPr>
        <w:ind w:firstLine="720"/>
        <w:jc w:val="both"/>
        <w:rPr>
          <w:sz w:val="28"/>
          <w:szCs w:val="28"/>
        </w:rPr>
      </w:pPr>
      <w:r w:rsidRPr="00BB5710">
        <w:rPr>
          <w:sz w:val="28"/>
          <w:szCs w:val="28"/>
        </w:rPr>
        <w:t>По результатам государственной итоговой аттестации 100% выпускников средней школы, 9</w:t>
      </w:r>
      <w:r>
        <w:rPr>
          <w:sz w:val="28"/>
          <w:szCs w:val="28"/>
        </w:rPr>
        <w:t>8,6</w:t>
      </w:r>
      <w:r w:rsidRPr="00BB5710">
        <w:rPr>
          <w:sz w:val="28"/>
          <w:szCs w:val="28"/>
        </w:rPr>
        <w:t>% выпускников основной школы получили документ государственного образца об образовании (</w:t>
      </w:r>
      <w:r>
        <w:rPr>
          <w:sz w:val="28"/>
          <w:szCs w:val="28"/>
        </w:rPr>
        <w:t xml:space="preserve">1 и </w:t>
      </w:r>
      <w:r w:rsidRPr="00BB5710">
        <w:rPr>
          <w:sz w:val="28"/>
          <w:szCs w:val="28"/>
        </w:rPr>
        <w:t xml:space="preserve">6 </w:t>
      </w:r>
      <w:r>
        <w:rPr>
          <w:sz w:val="28"/>
          <w:szCs w:val="28"/>
        </w:rPr>
        <w:t xml:space="preserve">пересдающих в дополнительный период не сдал ОГЭ (обществознание, МКОУ Яркуль-Матюшкинская СОШ имени Героя Советского Союза </w:t>
      </w:r>
      <w:proofErr w:type="spellStart"/>
      <w:r>
        <w:rPr>
          <w:sz w:val="28"/>
          <w:szCs w:val="28"/>
        </w:rPr>
        <w:t>А.Г.Иванова</w:t>
      </w:r>
      <w:proofErr w:type="spellEnd"/>
      <w:r>
        <w:rPr>
          <w:sz w:val="28"/>
          <w:szCs w:val="28"/>
        </w:rPr>
        <w:t xml:space="preserve">). </w:t>
      </w:r>
    </w:p>
    <w:p w:rsidR="00D21305" w:rsidRPr="00BB5710" w:rsidRDefault="00D21305" w:rsidP="00D21305">
      <w:pPr>
        <w:ind w:firstLine="720"/>
        <w:jc w:val="both"/>
        <w:rPr>
          <w:sz w:val="28"/>
          <w:szCs w:val="28"/>
        </w:rPr>
      </w:pPr>
      <w:r w:rsidRPr="00BB5710">
        <w:rPr>
          <w:sz w:val="28"/>
          <w:szCs w:val="28"/>
        </w:rPr>
        <w:t xml:space="preserve">В целом, показатель качества результатов образовательной деятельности повысился по сравнению с прошлым годом и составил 36%. </w:t>
      </w:r>
    </w:p>
    <w:p w:rsidR="00D21305" w:rsidRPr="00BB5710" w:rsidRDefault="00D21305" w:rsidP="00D21305">
      <w:pPr>
        <w:ind w:firstLine="709"/>
        <w:jc w:val="both"/>
        <w:rPr>
          <w:sz w:val="28"/>
          <w:szCs w:val="28"/>
        </w:rPr>
      </w:pPr>
      <w:r w:rsidRPr="00BB5710">
        <w:rPr>
          <w:sz w:val="28"/>
          <w:szCs w:val="28"/>
        </w:rPr>
        <w:t xml:space="preserve">По итогам года 67 обучающихся закончили год на «отлично», 420 обучающийся - на «хорошо» и «отлично». </w:t>
      </w:r>
    </w:p>
    <w:p w:rsidR="00D21305" w:rsidRPr="00BB5710" w:rsidRDefault="00D21305" w:rsidP="00D213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Семь</w:t>
      </w:r>
      <w:r w:rsidRPr="00BB5710">
        <w:rPr>
          <w:sz w:val="28"/>
          <w:szCs w:val="28"/>
        </w:rPr>
        <w:t xml:space="preserve"> выпускников средних школ награждены медалями </w:t>
      </w:r>
      <w:r w:rsidRPr="00BB5710">
        <w:rPr>
          <w:sz w:val="28"/>
          <w:szCs w:val="28"/>
          <w:lang w:val="en-US"/>
        </w:rPr>
        <w:t>I</w:t>
      </w:r>
      <w:r w:rsidRPr="00BB5710">
        <w:rPr>
          <w:sz w:val="28"/>
          <w:szCs w:val="28"/>
        </w:rPr>
        <w:t xml:space="preserve"> и </w:t>
      </w:r>
      <w:r w:rsidRPr="00BB5710">
        <w:rPr>
          <w:sz w:val="28"/>
          <w:szCs w:val="28"/>
          <w:lang w:val="en-US"/>
        </w:rPr>
        <w:t>II</w:t>
      </w:r>
      <w:r w:rsidRPr="00BB5710">
        <w:rPr>
          <w:sz w:val="28"/>
          <w:szCs w:val="28"/>
        </w:rPr>
        <w:t xml:space="preserve"> степени «За особые успехи в учении»</w:t>
      </w:r>
      <w:r w:rsidRPr="00BB5710">
        <w:rPr>
          <w:bCs/>
          <w:sz w:val="28"/>
          <w:szCs w:val="28"/>
        </w:rPr>
        <w:t xml:space="preserve">: </w:t>
      </w:r>
      <w:proofErr w:type="spellStart"/>
      <w:r w:rsidRPr="00BB5710">
        <w:rPr>
          <w:sz w:val="28"/>
          <w:szCs w:val="28"/>
        </w:rPr>
        <w:t>Безменовой</w:t>
      </w:r>
      <w:proofErr w:type="spellEnd"/>
      <w:r w:rsidRPr="00BB5710">
        <w:rPr>
          <w:sz w:val="28"/>
          <w:szCs w:val="28"/>
        </w:rPr>
        <w:t xml:space="preserve"> Раде, </w:t>
      </w:r>
      <w:proofErr w:type="spellStart"/>
      <w:r w:rsidRPr="00BB5710">
        <w:rPr>
          <w:sz w:val="28"/>
          <w:szCs w:val="28"/>
        </w:rPr>
        <w:t>Козарез</w:t>
      </w:r>
      <w:proofErr w:type="spellEnd"/>
      <w:r w:rsidRPr="00BB5710">
        <w:rPr>
          <w:sz w:val="28"/>
          <w:szCs w:val="28"/>
        </w:rPr>
        <w:t xml:space="preserve"> Дарье и </w:t>
      </w:r>
      <w:proofErr w:type="spellStart"/>
      <w:r w:rsidRPr="00BB5710">
        <w:rPr>
          <w:sz w:val="28"/>
          <w:szCs w:val="28"/>
        </w:rPr>
        <w:t>Шушканову</w:t>
      </w:r>
      <w:proofErr w:type="spellEnd"/>
      <w:r w:rsidRPr="00BB5710">
        <w:rPr>
          <w:sz w:val="28"/>
          <w:szCs w:val="28"/>
        </w:rPr>
        <w:t xml:space="preserve"> Денису (</w:t>
      </w:r>
      <w:proofErr w:type="spellStart"/>
      <w:r w:rsidRPr="00BB5710">
        <w:rPr>
          <w:sz w:val="28"/>
          <w:szCs w:val="28"/>
        </w:rPr>
        <w:t>Усть-Таркская</w:t>
      </w:r>
      <w:proofErr w:type="spellEnd"/>
      <w:r w:rsidRPr="00BB5710">
        <w:rPr>
          <w:sz w:val="28"/>
          <w:szCs w:val="28"/>
        </w:rPr>
        <w:t xml:space="preserve"> школа) вручены медали </w:t>
      </w:r>
      <w:r w:rsidRPr="00BB5710">
        <w:rPr>
          <w:sz w:val="28"/>
          <w:szCs w:val="28"/>
          <w:lang w:val="en-US"/>
        </w:rPr>
        <w:t>I</w:t>
      </w:r>
      <w:r w:rsidRPr="00BB5710">
        <w:rPr>
          <w:sz w:val="28"/>
          <w:szCs w:val="28"/>
        </w:rPr>
        <w:t xml:space="preserve"> степени и аттестат с отличием;</w:t>
      </w:r>
      <w:r>
        <w:rPr>
          <w:sz w:val="28"/>
          <w:szCs w:val="28"/>
        </w:rPr>
        <w:t xml:space="preserve"> </w:t>
      </w:r>
      <w:r w:rsidRPr="00BB5710">
        <w:rPr>
          <w:sz w:val="28"/>
          <w:szCs w:val="28"/>
        </w:rPr>
        <w:t>Власовой Анастасии (Еланская школа)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Шиповаловой</w:t>
      </w:r>
      <w:proofErr w:type="spellEnd"/>
      <w:r>
        <w:rPr>
          <w:sz w:val="28"/>
          <w:szCs w:val="28"/>
        </w:rPr>
        <w:t xml:space="preserve"> Юлии (</w:t>
      </w:r>
      <w:proofErr w:type="spellStart"/>
      <w:r>
        <w:rPr>
          <w:sz w:val="28"/>
          <w:szCs w:val="28"/>
        </w:rPr>
        <w:t>Усть-Таркская</w:t>
      </w:r>
      <w:proofErr w:type="spellEnd"/>
      <w:r>
        <w:rPr>
          <w:sz w:val="28"/>
          <w:szCs w:val="28"/>
        </w:rPr>
        <w:t xml:space="preserve"> СОШ)</w:t>
      </w:r>
      <w:r w:rsidRPr="00BB5710">
        <w:rPr>
          <w:sz w:val="28"/>
          <w:szCs w:val="28"/>
        </w:rPr>
        <w:t xml:space="preserve"> и Мамаевой Алине (Новосилишинская школа) – медаль </w:t>
      </w:r>
      <w:r w:rsidRPr="00BB5710">
        <w:rPr>
          <w:sz w:val="28"/>
          <w:szCs w:val="28"/>
          <w:lang w:val="en-US"/>
        </w:rPr>
        <w:t>II</w:t>
      </w:r>
      <w:r w:rsidRPr="00BB5710">
        <w:rPr>
          <w:sz w:val="28"/>
          <w:szCs w:val="28"/>
        </w:rPr>
        <w:t xml:space="preserve"> степени и аттестат с отличием.  </w:t>
      </w:r>
    </w:p>
    <w:p w:rsidR="00D21305" w:rsidRPr="00BB5710" w:rsidRDefault="00D21305" w:rsidP="00D21305">
      <w:pPr>
        <w:ind w:firstLine="720"/>
        <w:jc w:val="both"/>
        <w:rPr>
          <w:sz w:val="28"/>
          <w:szCs w:val="28"/>
        </w:rPr>
      </w:pPr>
      <w:r w:rsidRPr="00BB5710">
        <w:rPr>
          <w:sz w:val="28"/>
          <w:szCs w:val="28"/>
        </w:rPr>
        <w:t>По окончании основной школы вручены шесть аттестатов об основном общем образовании с отличием:</w:t>
      </w:r>
      <w:r>
        <w:rPr>
          <w:sz w:val="28"/>
          <w:szCs w:val="28"/>
        </w:rPr>
        <w:t xml:space="preserve"> </w:t>
      </w:r>
      <w:r w:rsidRPr="00BB5710">
        <w:rPr>
          <w:sz w:val="28"/>
          <w:szCs w:val="28"/>
        </w:rPr>
        <w:t xml:space="preserve">Бороздиной Ольге, Бороздиной Екатерине, </w:t>
      </w:r>
      <w:proofErr w:type="spellStart"/>
      <w:r w:rsidRPr="00BB5710">
        <w:rPr>
          <w:sz w:val="28"/>
          <w:szCs w:val="28"/>
        </w:rPr>
        <w:t>Карачковой</w:t>
      </w:r>
      <w:proofErr w:type="spellEnd"/>
      <w:r w:rsidRPr="00BB5710">
        <w:rPr>
          <w:sz w:val="28"/>
          <w:szCs w:val="28"/>
        </w:rPr>
        <w:t xml:space="preserve"> Ангелине, Соловьевой Полине (</w:t>
      </w:r>
      <w:proofErr w:type="spellStart"/>
      <w:r w:rsidRPr="00BB5710">
        <w:rPr>
          <w:sz w:val="28"/>
          <w:szCs w:val="28"/>
        </w:rPr>
        <w:t>Усть-Таркская</w:t>
      </w:r>
      <w:proofErr w:type="spellEnd"/>
      <w:r w:rsidRPr="00BB5710">
        <w:rPr>
          <w:sz w:val="28"/>
          <w:szCs w:val="28"/>
        </w:rPr>
        <w:t xml:space="preserve"> школа); </w:t>
      </w:r>
      <w:proofErr w:type="spellStart"/>
      <w:r w:rsidRPr="00BB5710">
        <w:rPr>
          <w:sz w:val="28"/>
          <w:szCs w:val="28"/>
        </w:rPr>
        <w:t>Прийдаковой</w:t>
      </w:r>
      <w:proofErr w:type="spellEnd"/>
      <w:r w:rsidRPr="00BB5710">
        <w:rPr>
          <w:sz w:val="28"/>
          <w:szCs w:val="28"/>
        </w:rPr>
        <w:t xml:space="preserve"> Алине (</w:t>
      </w:r>
      <w:proofErr w:type="spellStart"/>
      <w:r w:rsidRPr="00BB5710">
        <w:rPr>
          <w:sz w:val="28"/>
          <w:szCs w:val="28"/>
        </w:rPr>
        <w:t>Щербаковская</w:t>
      </w:r>
      <w:proofErr w:type="spellEnd"/>
      <w:r w:rsidRPr="00BB5710">
        <w:rPr>
          <w:sz w:val="28"/>
          <w:szCs w:val="28"/>
        </w:rPr>
        <w:t xml:space="preserve"> школа);</w:t>
      </w:r>
      <w:r>
        <w:rPr>
          <w:sz w:val="28"/>
          <w:szCs w:val="28"/>
        </w:rPr>
        <w:t xml:space="preserve"> </w:t>
      </w:r>
      <w:r w:rsidRPr="00BB5710">
        <w:rPr>
          <w:sz w:val="28"/>
          <w:szCs w:val="28"/>
        </w:rPr>
        <w:t xml:space="preserve">Журавлёвой Ирине (Угуйская школа).  </w:t>
      </w:r>
    </w:p>
    <w:p w:rsidR="00D21305" w:rsidRPr="00BB5710" w:rsidRDefault="00D21305" w:rsidP="00D21305">
      <w:pPr>
        <w:tabs>
          <w:tab w:val="left" w:pos="1215"/>
        </w:tabs>
        <w:jc w:val="both"/>
        <w:rPr>
          <w:sz w:val="28"/>
          <w:szCs w:val="28"/>
        </w:rPr>
      </w:pPr>
      <w:r w:rsidRPr="00BB5710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</w:t>
      </w:r>
      <w:r w:rsidRPr="00BB5710">
        <w:rPr>
          <w:sz w:val="28"/>
          <w:szCs w:val="28"/>
        </w:rPr>
        <w:t>Полученная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в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ходе</w:t>
      </w:r>
      <w:r w:rsidRPr="00BB5710"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ГИА </w:t>
      </w:r>
      <w:r w:rsidRPr="00BB5710">
        <w:rPr>
          <w:sz w:val="28"/>
          <w:szCs w:val="28"/>
        </w:rPr>
        <w:t>информация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позволяет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проанализировать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различные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стороны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подготовки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выпускников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и,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на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этой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основе,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выявить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сильные</w:t>
      </w:r>
      <w:r w:rsidRPr="00BB5710">
        <w:rPr>
          <w:spacing w:val="70"/>
          <w:sz w:val="28"/>
          <w:szCs w:val="28"/>
        </w:rPr>
        <w:t xml:space="preserve"> </w:t>
      </w:r>
      <w:r w:rsidRPr="00BB5710">
        <w:rPr>
          <w:sz w:val="28"/>
          <w:szCs w:val="28"/>
        </w:rPr>
        <w:t>и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слабые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стороны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преподавания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отдельных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предметов,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наметить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пути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совершенствования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образовательного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процесса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с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целью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повышения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его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качества.</w:t>
      </w:r>
    </w:p>
    <w:p w:rsidR="00D21305" w:rsidRPr="00BB5710" w:rsidRDefault="00D21305" w:rsidP="00D21305">
      <w:pPr>
        <w:ind w:firstLine="709"/>
        <w:jc w:val="both"/>
        <w:rPr>
          <w:sz w:val="28"/>
          <w:szCs w:val="28"/>
        </w:rPr>
      </w:pPr>
      <w:r w:rsidRPr="00BB5710">
        <w:rPr>
          <w:sz w:val="28"/>
          <w:szCs w:val="28"/>
        </w:rPr>
        <w:t xml:space="preserve">Особого внимания требует вопрос создания </w:t>
      </w:r>
      <w:proofErr w:type="spellStart"/>
      <w:r w:rsidRPr="00BB5710">
        <w:rPr>
          <w:sz w:val="28"/>
          <w:szCs w:val="28"/>
        </w:rPr>
        <w:t>безбарьерной</w:t>
      </w:r>
      <w:proofErr w:type="spellEnd"/>
      <w:r w:rsidRPr="00BB5710">
        <w:rPr>
          <w:sz w:val="28"/>
          <w:szCs w:val="28"/>
        </w:rPr>
        <w:t xml:space="preserve"> образовательной среды и обеспечения инклюзивного образования. </w:t>
      </w:r>
      <w:r>
        <w:rPr>
          <w:sz w:val="28"/>
          <w:szCs w:val="28"/>
        </w:rPr>
        <w:t>С</w:t>
      </w:r>
      <w:r w:rsidRPr="00BB5710">
        <w:rPr>
          <w:sz w:val="28"/>
          <w:szCs w:val="28"/>
        </w:rPr>
        <w:t xml:space="preserve"> каждым годом растет число детей с ограниченными возможностями здоровья и получение такими детьми образования является одним из основных и неотъемлемых условий их успешной социализации, обеспечения их полноценного участия в жизни общества, эффективной самореализации в различных видах профессиональной и социальной деятельности.</w:t>
      </w:r>
    </w:p>
    <w:p w:rsidR="00D21305" w:rsidRPr="00BB5710" w:rsidRDefault="00D21305" w:rsidP="00D21305">
      <w:pPr>
        <w:ind w:firstLine="709"/>
        <w:jc w:val="both"/>
        <w:rPr>
          <w:sz w:val="28"/>
          <w:szCs w:val="28"/>
        </w:rPr>
      </w:pPr>
      <w:r w:rsidRPr="00BB5710">
        <w:rPr>
          <w:sz w:val="28"/>
          <w:szCs w:val="28"/>
        </w:rPr>
        <w:t xml:space="preserve">В 2023-2024 учебном году обучалось 109 детей с ограниченными возможностями здоровья, из них 44 – дети-инвалиды. </w:t>
      </w:r>
    </w:p>
    <w:p w:rsidR="00D21305" w:rsidRPr="00BB5710" w:rsidRDefault="00D21305" w:rsidP="00D2130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B5710">
        <w:rPr>
          <w:sz w:val="28"/>
          <w:szCs w:val="28"/>
        </w:rPr>
        <w:t>В 13 школах района организовано обучение детей по адаптированным образовательным программам.</w:t>
      </w:r>
    </w:p>
    <w:p w:rsidR="00D21305" w:rsidRPr="00BB5710" w:rsidRDefault="00D21305" w:rsidP="00D2130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B5710">
        <w:rPr>
          <w:sz w:val="28"/>
          <w:szCs w:val="28"/>
        </w:rPr>
        <w:lastRenderedPageBreak/>
        <w:t>В 15 школах и 2 детских садах работают специалисты сопровождения: психологи, учителя-логопеды и социальные педагоги.</w:t>
      </w:r>
    </w:p>
    <w:p w:rsidR="00D21305" w:rsidRPr="00BB5710" w:rsidRDefault="00D21305" w:rsidP="00D2130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B5710">
        <w:rPr>
          <w:sz w:val="28"/>
          <w:szCs w:val="28"/>
        </w:rPr>
        <w:t xml:space="preserve">В реестр образовательных организаций, в которых действует служба оказания услуг психолого-педагогической, методической и консультационной помощи», в рамках реализации мероприятий федерального проекта «Современная школа» национального проекта «Образование» вошли 9 учреждений: </w:t>
      </w:r>
      <w:proofErr w:type="spellStart"/>
      <w:r w:rsidRPr="00BB5710">
        <w:rPr>
          <w:sz w:val="28"/>
          <w:szCs w:val="28"/>
        </w:rPr>
        <w:t>Козинская</w:t>
      </w:r>
      <w:proofErr w:type="spellEnd"/>
      <w:r w:rsidRPr="00BB5710">
        <w:rPr>
          <w:sz w:val="28"/>
          <w:szCs w:val="28"/>
        </w:rPr>
        <w:t xml:space="preserve">, </w:t>
      </w:r>
      <w:proofErr w:type="spellStart"/>
      <w:r w:rsidRPr="00BB5710">
        <w:rPr>
          <w:sz w:val="28"/>
          <w:szCs w:val="28"/>
        </w:rPr>
        <w:t>Кушаговская</w:t>
      </w:r>
      <w:proofErr w:type="spellEnd"/>
      <w:r w:rsidRPr="00BB5710">
        <w:rPr>
          <w:sz w:val="28"/>
          <w:szCs w:val="28"/>
        </w:rPr>
        <w:t xml:space="preserve">, </w:t>
      </w:r>
      <w:proofErr w:type="spellStart"/>
      <w:r w:rsidRPr="00BB5710">
        <w:rPr>
          <w:sz w:val="28"/>
          <w:szCs w:val="28"/>
        </w:rPr>
        <w:t>Новосилишинская</w:t>
      </w:r>
      <w:proofErr w:type="spellEnd"/>
      <w:r w:rsidRPr="00BB5710">
        <w:rPr>
          <w:sz w:val="28"/>
          <w:szCs w:val="28"/>
        </w:rPr>
        <w:t xml:space="preserve">, </w:t>
      </w:r>
      <w:proofErr w:type="spellStart"/>
      <w:r w:rsidRPr="00BB5710">
        <w:rPr>
          <w:sz w:val="28"/>
          <w:szCs w:val="28"/>
        </w:rPr>
        <w:t>Угуйская</w:t>
      </w:r>
      <w:proofErr w:type="spellEnd"/>
      <w:r w:rsidRPr="00BB5710">
        <w:rPr>
          <w:sz w:val="28"/>
          <w:szCs w:val="28"/>
        </w:rPr>
        <w:t xml:space="preserve">, </w:t>
      </w:r>
      <w:proofErr w:type="spellStart"/>
      <w:r w:rsidRPr="00BB5710">
        <w:rPr>
          <w:sz w:val="28"/>
          <w:szCs w:val="28"/>
        </w:rPr>
        <w:t>Щербаковская</w:t>
      </w:r>
      <w:proofErr w:type="spellEnd"/>
      <w:r w:rsidRPr="00BB5710">
        <w:rPr>
          <w:sz w:val="28"/>
          <w:szCs w:val="28"/>
        </w:rPr>
        <w:t xml:space="preserve">, </w:t>
      </w:r>
      <w:proofErr w:type="spellStart"/>
      <w:r w:rsidRPr="00BB5710">
        <w:rPr>
          <w:sz w:val="28"/>
          <w:szCs w:val="28"/>
        </w:rPr>
        <w:t>Яркуль-Матюшкинская</w:t>
      </w:r>
      <w:proofErr w:type="spellEnd"/>
      <w:r w:rsidRPr="00BB5710">
        <w:rPr>
          <w:sz w:val="28"/>
          <w:szCs w:val="28"/>
        </w:rPr>
        <w:t xml:space="preserve">, </w:t>
      </w:r>
      <w:proofErr w:type="spellStart"/>
      <w:r w:rsidRPr="00BB5710">
        <w:rPr>
          <w:sz w:val="28"/>
          <w:szCs w:val="28"/>
        </w:rPr>
        <w:t>Усть-Таркская</w:t>
      </w:r>
      <w:proofErr w:type="spellEnd"/>
      <w:r w:rsidRPr="00BB5710">
        <w:rPr>
          <w:sz w:val="28"/>
          <w:szCs w:val="28"/>
        </w:rPr>
        <w:t xml:space="preserve"> школы, </w:t>
      </w:r>
      <w:proofErr w:type="spellStart"/>
      <w:r w:rsidRPr="00BB5710">
        <w:rPr>
          <w:sz w:val="28"/>
          <w:szCs w:val="28"/>
        </w:rPr>
        <w:t>Усть-Таркские</w:t>
      </w:r>
      <w:proofErr w:type="spellEnd"/>
      <w:r w:rsidRPr="00BB5710">
        <w:rPr>
          <w:sz w:val="28"/>
          <w:szCs w:val="28"/>
        </w:rPr>
        <w:t xml:space="preserve"> детские сады «Колосок» и «Солнышко». </w:t>
      </w:r>
    </w:p>
    <w:p w:rsidR="00D21305" w:rsidRPr="00BB5710" w:rsidRDefault="00D21305" w:rsidP="00D2130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B5710">
        <w:rPr>
          <w:sz w:val="28"/>
          <w:szCs w:val="28"/>
        </w:rPr>
        <w:t xml:space="preserve">За учебный год в районе предоставлено родителям 698 услуг по оказанию психолого-педагогической, консультативной и методической помощи. </w:t>
      </w:r>
    </w:p>
    <w:p w:rsidR="00D21305" w:rsidRPr="00BB5710" w:rsidRDefault="00D21305" w:rsidP="00D2130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B5710">
        <w:rPr>
          <w:sz w:val="28"/>
          <w:szCs w:val="28"/>
        </w:rPr>
        <w:t>В районе и образовательных учреждениях в течение года проводятся мероприятия, направленные на формирование толерантного отношения к людям с ограниченными возможностями. Осуществляется привлечение детей с ОВЗ в учреждения дополнительного образования: работа кружков и секций различной направленности, клубов по месту жительства, а также к участию в различных конкурсах и олимпиадах.</w:t>
      </w:r>
    </w:p>
    <w:p w:rsidR="00D21305" w:rsidRPr="00BB5710" w:rsidRDefault="00D21305" w:rsidP="00D2130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B5710">
        <w:rPr>
          <w:sz w:val="28"/>
          <w:szCs w:val="28"/>
        </w:rPr>
        <w:t>Усть-Таркская школа продолжила реализацию регионального проекта «Обучение и социализация детей с ограниченными возможностями здоровья в инклюзивном образовательном пространстве Новосибирской области» как Ресурсная организация (партнеры Кушаговская, Ново-Никольская, Побединская, Дубровинская школы).</w:t>
      </w:r>
    </w:p>
    <w:p w:rsidR="00D21305" w:rsidRPr="00BB5710" w:rsidRDefault="00D21305" w:rsidP="00D21305">
      <w:pPr>
        <w:tabs>
          <w:tab w:val="left" w:pos="426"/>
          <w:tab w:val="left" w:pos="709"/>
        </w:tabs>
        <w:ind w:firstLine="709"/>
        <w:contextualSpacing/>
        <w:jc w:val="both"/>
        <w:rPr>
          <w:sz w:val="28"/>
          <w:szCs w:val="28"/>
        </w:rPr>
      </w:pPr>
      <w:r w:rsidRPr="00BB5710">
        <w:rPr>
          <w:sz w:val="28"/>
          <w:szCs w:val="28"/>
        </w:rPr>
        <w:t xml:space="preserve">С декабря 2023 г. по март 2024 г. Усть-Таркская школа реализовывала проект «Радуга творчества» в рамках проекта «Формула дружбы», направленного на развитие социальной инклюзии в образовательных учреждениях Новосибирской области В ходе проекта было проведено 6 мастер-классов, 3 выставки, 2 конкурса, в которых приняли участие 30 детей с ОВЗ и детей-инвалидов. </w:t>
      </w:r>
    </w:p>
    <w:p w:rsidR="00D21305" w:rsidRPr="00BB5710" w:rsidRDefault="00D21305" w:rsidP="00D21305">
      <w:pPr>
        <w:tabs>
          <w:tab w:val="left" w:pos="426"/>
          <w:tab w:val="left" w:pos="709"/>
        </w:tabs>
        <w:ind w:firstLine="709"/>
        <w:contextualSpacing/>
        <w:jc w:val="both"/>
        <w:rPr>
          <w:sz w:val="28"/>
          <w:szCs w:val="28"/>
        </w:rPr>
      </w:pPr>
      <w:r w:rsidRPr="00BB5710">
        <w:rPr>
          <w:sz w:val="28"/>
          <w:szCs w:val="28"/>
        </w:rPr>
        <w:t xml:space="preserve">В апреле в г. Новосибирск в финале конкурса проект отмечен членами жюри как проект с самым большим числом участников, которые были отмечены Дипломами и памятными подарками. Руководитель проекта </w:t>
      </w:r>
      <w:proofErr w:type="spellStart"/>
      <w:r w:rsidRPr="00BB5710">
        <w:rPr>
          <w:sz w:val="28"/>
          <w:szCs w:val="28"/>
        </w:rPr>
        <w:t>Иноземцева</w:t>
      </w:r>
      <w:proofErr w:type="spellEnd"/>
      <w:r w:rsidRPr="00BB5710">
        <w:rPr>
          <w:sz w:val="28"/>
          <w:szCs w:val="28"/>
        </w:rPr>
        <w:t xml:space="preserve"> Т.В.</w:t>
      </w:r>
    </w:p>
    <w:p w:rsidR="00D21305" w:rsidRPr="00BB5710" w:rsidRDefault="00D21305" w:rsidP="00D21305">
      <w:pPr>
        <w:tabs>
          <w:tab w:val="left" w:pos="426"/>
          <w:tab w:val="left" w:pos="709"/>
        </w:tabs>
        <w:ind w:firstLine="709"/>
        <w:contextualSpacing/>
        <w:jc w:val="both"/>
        <w:rPr>
          <w:sz w:val="28"/>
          <w:szCs w:val="28"/>
        </w:rPr>
      </w:pPr>
      <w:r w:rsidRPr="00BB5710">
        <w:rPr>
          <w:sz w:val="28"/>
          <w:szCs w:val="28"/>
        </w:rPr>
        <w:t>В конкурсе по ранней профориентации среди детей дошкольного и младшего школьного возраста с ограниченными возможностями здоровья и инвалидностью «</w:t>
      </w:r>
      <w:proofErr w:type="spellStart"/>
      <w:r w:rsidRPr="00BB5710">
        <w:rPr>
          <w:sz w:val="28"/>
          <w:szCs w:val="28"/>
        </w:rPr>
        <w:t>Абилимпикс</w:t>
      </w:r>
      <w:proofErr w:type="spellEnd"/>
      <w:r w:rsidRPr="00BB5710">
        <w:rPr>
          <w:sz w:val="28"/>
          <w:szCs w:val="28"/>
        </w:rPr>
        <w:t>. Дети 5+» приняли участие обучающиеся Усть-Таркской школы</w:t>
      </w:r>
      <w:r>
        <w:rPr>
          <w:sz w:val="28"/>
          <w:szCs w:val="28"/>
        </w:rPr>
        <w:t xml:space="preserve"> </w:t>
      </w:r>
      <w:r w:rsidRPr="00BB5710">
        <w:rPr>
          <w:sz w:val="28"/>
          <w:szCs w:val="28"/>
        </w:rPr>
        <w:t xml:space="preserve">(1 место (ИЗО), 1 место Кондитерское дело, 1 место Лепка из пластилина. </w:t>
      </w:r>
    </w:p>
    <w:p w:rsidR="00D21305" w:rsidRPr="00BB5710" w:rsidRDefault="00D21305" w:rsidP="00D21305">
      <w:pPr>
        <w:tabs>
          <w:tab w:val="left" w:pos="426"/>
          <w:tab w:val="left" w:pos="709"/>
        </w:tabs>
        <w:ind w:firstLine="709"/>
        <w:contextualSpacing/>
        <w:jc w:val="both"/>
        <w:rPr>
          <w:sz w:val="28"/>
          <w:szCs w:val="28"/>
          <w:shd w:val="clear" w:color="auto" w:fill="FFFFFF"/>
        </w:rPr>
      </w:pPr>
      <w:r w:rsidRPr="00BB5710">
        <w:rPr>
          <w:sz w:val="28"/>
          <w:szCs w:val="28"/>
          <w:shd w:val="clear" w:color="auto" w:fill="FFFFFF"/>
        </w:rPr>
        <w:t>Впервые участником IХ 9 Регионального чемпионата по профессиональному мастерству среди инвалидов и лиц с ограниченными возможностями здоровья «</w:t>
      </w:r>
      <w:proofErr w:type="spellStart"/>
      <w:r w:rsidRPr="00BB5710">
        <w:rPr>
          <w:sz w:val="28"/>
          <w:szCs w:val="28"/>
          <w:shd w:val="clear" w:color="auto" w:fill="FFFFFF"/>
        </w:rPr>
        <w:t>Абилимпикс</w:t>
      </w:r>
      <w:proofErr w:type="spellEnd"/>
      <w:r w:rsidRPr="00BB5710">
        <w:rPr>
          <w:sz w:val="28"/>
          <w:szCs w:val="28"/>
          <w:shd w:val="clear" w:color="auto" w:fill="FFFFFF"/>
        </w:rPr>
        <w:t xml:space="preserve">» стал </w:t>
      </w:r>
      <w:proofErr w:type="spellStart"/>
      <w:r w:rsidRPr="00BB5710">
        <w:rPr>
          <w:sz w:val="28"/>
          <w:szCs w:val="28"/>
          <w:shd w:val="clear" w:color="auto" w:fill="FFFFFF"/>
        </w:rPr>
        <w:t>Русанов</w:t>
      </w:r>
      <w:proofErr w:type="spellEnd"/>
      <w:r w:rsidRPr="00BB5710">
        <w:rPr>
          <w:sz w:val="28"/>
          <w:szCs w:val="28"/>
          <w:shd w:val="clear" w:color="auto" w:fill="FFFFFF"/>
        </w:rPr>
        <w:t xml:space="preserve"> Александр ученик 7 класса МКОУ Ново-Никольской сош, где занял 2 место (наставники </w:t>
      </w:r>
      <w:proofErr w:type="spellStart"/>
      <w:r w:rsidRPr="00BB5710">
        <w:rPr>
          <w:sz w:val="28"/>
          <w:szCs w:val="28"/>
          <w:shd w:val="clear" w:color="auto" w:fill="FFFFFF"/>
        </w:rPr>
        <w:t>Кейлер</w:t>
      </w:r>
      <w:proofErr w:type="spellEnd"/>
      <w:r w:rsidRPr="00BB5710">
        <w:rPr>
          <w:sz w:val="28"/>
          <w:szCs w:val="28"/>
          <w:shd w:val="clear" w:color="auto" w:fill="FFFFFF"/>
        </w:rPr>
        <w:t xml:space="preserve"> Татьяна Ивановна и </w:t>
      </w:r>
      <w:proofErr w:type="spellStart"/>
      <w:r w:rsidRPr="00BB5710">
        <w:rPr>
          <w:sz w:val="28"/>
          <w:szCs w:val="28"/>
          <w:shd w:val="clear" w:color="auto" w:fill="FFFFFF"/>
        </w:rPr>
        <w:t>Непочатова</w:t>
      </w:r>
      <w:proofErr w:type="spellEnd"/>
      <w:r w:rsidRPr="00BB5710">
        <w:rPr>
          <w:sz w:val="28"/>
          <w:szCs w:val="28"/>
          <w:shd w:val="clear" w:color="auto" w:fill="FFFFFF"/>
        </w:rPr>
        <w:t xml:space="preserve"> Ирина Дмитриевна).</w:t>
      </w:r>
    </w:p>
    <w:p w:rsidR="00D21305" w:rsidRPr="00BB5710" w:rsidRDefault="00D21305" w:rsidP="00D21305">
      <w:pPr>
        <w:tabs>
          <w:tab w:val="left" w:pos="426"/>
          <w:tab w:val="left" w:pos="709"/>
        </w:tabs>
        <w:ind w:firstLine="709"/>
        <w:contextualSpacing/>
        <w:jc w:val="both"/>
        <w:rPr>
          <w:sz w:val="28"/>
          <w:szCs w:val="28"/>
        </w:rPr>
      </w:pPr>
      <w:r w:rsidRPr="00BB5710">
        <w:rPr>
          <w:bCs/>
          <w:sz w:val="28"/>
          <w:szCs w:val="28"/>
        </w:rPr>
        <w:t xml:space="preserve">Участниками областного этапа </w:t>
      </w:r>
      <w:r w:rsidRPr="00BB5710">
        <w:rPr>
          <w:sz w:val="28"/>
          <w:szCs w:val="28"/>
        </w:rPr>
        <w:t>X</w:t>
      </w:r>
      <w:r w:rsidRPr="00BB5710">
        <w:rPr>
          <w:sz w:val="28"/>
          <w:szCs w:val="28"/>
          <w:lang w:val="en-US"/>
        </w:rPr>
        <w:t>I</w:t>
      </w:r>
      <w:r w:rsidRPr="00BB5710">
        <w:rPr>
          <w:sz w:val="28"/>
          <w:szCs w:val="28"/>
        </w:rPr>
        <w:t xml:space="preserve"> 11 Всероссийского конкурсе «Лучшая инклюзивная школа — 2024» стали три школы района. Еланская СОШ имени Героя Советского Союза </w:t>
      </w:r>
      <w:proofErr w:type="spellStart"/>
      <w:r w:rsidRPr="00BB5710">
        <w:rPr>
          <w:sz w:val="28"/>
          <w:szCs w:val="28"/>
        </w:rPr>
        <w:t>Ф.Д.Костенко</w:t>
      </w:r>
      <w:proofErr w:type="spellEnd"/>
      <w:r w:rsidRPr="00BB5710">
        <w:rPr>
          <w:sz w:val="28"/>
          <w:szCs w:val="28"/>
        </w:rPr>
        <w:t xml:space="preserve"> заняли 3 место, а Дубровинская сош вошла в десятку лучших. </w:t>
      </w:r>
    </w:p>
    <w:p w:rsidR="00D21305" w:rsidRPr="00BB5710" w:rsidRDefault="00D21305" w:rsidP="00D21305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BB5710">
        <w:rPr>
          <w:sz w:val="28"/>
          <w:szCs w:val="28"/>
        </w:rPr>
        <w:t xml:space="preserve">Создание ситуации успеха для каждого обучающегося – залог формирования и развития успешной социально адаптированной личности. На это направлен и федеральный проект «Успех каждого ребенка». </w:t>
      </w:r>
    </w:p>
    <w:p w:rsidR="00D21305" w:rsidRDefault="00D21305" w:rsidP="00D21305">
      <w:pPr>
        <w:ind w:firstLine="709"/>
        <w:jc w:val="both"/>
        <w:rPr>
          <w:sz w:val="28"/>
          <w:szCs w:val="28"/>
        </w:rPr>
      </w:pPr>
      <w:r w:rsidRPr="00BB5710">
        <w:rPr>
          <w:sz w:val="28"/>
          <w:szCs w:val="28"/>
        </w:rPr>
        <w:t xml:space="preserve">Организация системы работы с одаренными и мотивированными детьми, </w:t>
      </w:r>
      <w:r w:rsidRPr="00BB5710">
        <w:rPr>
          <w:sz w:val="28"/>
          <w:szCs w:val="28"/>
        </w:rPr>
        <w:lastRenderedPageBreak/>
        <w:t xml:space="preserve">содействие им в профессиональном становлении – наша не менее важная образовательная задача. Многоэтапная система олимпиад, различные конкурсы, соревнования, гранты и поощрения способствуют выявлению и поддержке одаренных детей. Одним из приоритетных направлений в работе с одаренными детьми является организация олимпиадного движения и научно-исследовательской деятельности. </w:t>
      </w:r>
    </w:p>
    <w:p w:rsidR="00D21305" w:rsidRPr="00BB5710" w:rsidRDefault="00D21305" w:rsidP="00D21305">
      <w:pPr>
        <w:ind w:firstLine="709"/>
        <w:jc w:val="both"/>
        <w:rPr>
          <w:sz w:val="28"/>
          <w:szCs w:val="28"/>
        </w:rPr>
      </w:pPr>
      <w:r w:rsidRPr="00BB5710">
        <w:rPr>
          <w:sz w:val="28"/>
          <w:szCs w:val="28"/>
        </w:rPr>
        <w:t>Традиционно, в районе проводится районная практическая конференция проектных и исследовательских работ, обучающихся 1-11 классов и воспитанников детских садов «Поиск. Исследование. Открытие».</w:t>
      </w:r>
      <w:r>
        <w:rPr>
          <w:sz w:val="28"/>
          <w:szCs w:val="28"/>
        </w:rPr>
        <w:t xml:space="preserve"> </w:t>
      </w:r>
      <w:r w:rsidRPr="00BB5710">
        <w:rPr>
          <w:sz w:val="28"/>
          <w:szCs w:val="28"/>
        </w:rPr>
        <w:t xml:space="preserve">Победителями стали воспитанники </w:t>
      </w:r>
      <w:proofErr w:type="spellStart"/>
      <w:r w:rsidRPr="00BB5710">
        <w:rPr>
          <w:sz w:val="28"/>
          <w:szCs w:val="28"/>
        </w:rPr>
        <w:t>Усть-Таркских</w:t>
      </w:r>
      <w:proofErr w:type="spellEnd"/>
      <w:r w:rsidRPr="00BB5710">
        <w:rPr>
          <w:sz w:val="28"/>
          <w:szCs w:val="28"/>
        </w:rPr>
        <w:t xml:space="preserve"> детских садов «Солнышко» и «Колосок» и обучающиеся Усть-Таркской, Козинской, Богословской, Щербаковской, Яркуль-Матюшкинской школы имени Героя Советского Союза А. Г. Иванова и Усть-Таркского Дома детского творчества. </w:t>
      </w:r>
    </w:p>
    <w:p w:rsidR="00D21305" w:rsidRPr="00BB5710" w:rsidRDefault="00D21305" w:rsidP="00D21305">
      <w:pPr>
        <w:ind w:firstLine="709"/>
        <w:jc w:val="both"/>
        <w:rPr>
          <w:sz w:val="28"/>
          <w:szCs w:val="28"/>
        </w:rPr>
      </w:pPr>
      <w:r w:rsidRPr="00BB5710">
        <w:rPr>
          <w:sz w:val="28"/>
          <w:szCs w:val="28"/>
        </w:rPr>
        <w:t>В школьном этапе олимпиады школьников приняли участие 1661 обучающийся 4–11-х классов из 15 школ.</w:t>
      </w:r>
    </w:p>
    <w:p w:rsidR="00D21305" w:rsidRPr="00BB5710" w:rsidRDefault="00D21305" w:rsidP="00D21305">
      <w:pPr>
        <w:ind w:firstLine="709"/>
        <w:jc w:val="both"/>
        <w:rPr>
          <w:sz w:val="28"/>
          <w:szCs w:val="28"/>
        </w:rPr>
      </w:pPr>
      <w:r w:rsidRPr="00BB5710">
        <w:rPr>
          <w:sz w:val="28"/>
          <w:szCs w:val="28"/>
        </w:rPr>
        <w:t xml:space="preserve">На региональном этапе Всероссийской олимпиады школьников район представили 10 обучающихся из Усть-Таркской, Щербаковской, Побединской, Козинской и Еланской школ по литературе, русскому языку, технологии, физической культуре и ОБЖ. </w:t>
      </w:r>
    </w:p>
    <w:p w:rsidR="00D21305" w:rsidRDefault="00D21305" w:rsidP="00D21305">
      <w:pPr>
        <w:jc w:val="both"/>
        <w:rPr>
          <w:sz w:val="28"/>
          <w:szCs w:val="28"/>
        </w:rPr>
      </w:pPr>
      <w:r w:rsidRPr="00BB5710">
        <w:rPr>
          <w:sz w:val="28"/>
          <w:szCs w:val="28"/>
        </w:rPr>
        <w:tab/>
        <w:t xml:space="preserve">По итогам победителем по технологии стал обучающейся 8 класса Усть-Таркской школы Гридин Илья (учитель Гридин Дмитрий Алексеевич), призером по ОБЖ стала обучающаяся 9 класса Побединской школы </w:t>
      </w:r>
      <w:proofErr w:type="spellStart"/>
      <w:r w:rsidRPr="00BB5710">
        <w:rPr>
          <w:sz w:val="28"/>
          <w:szCs w:val="28"/>
        </w:rPr>
        <w:t>Хабибулина</w:t>
      </w:r>
      <w:proofErr w:type="spellEnd"/>
      <w:r w:rsidRPr="00BB5710">
        <w:rPr>
          <w:sz w:val="28"/>
          <w:szCs w:val="28"/>
        </w:rPr>
        <w:t xml:space="preserve"> Полина (учитель </w:t>
      </w:r>
      <w:proofErr w:type="spellStart"/>
      <w:r w:rsidRPr="00BB5710">
        <w:rPr>
          <w:sz w:val="28"/>
          <w:szCs w:val="28"/>
        </w:rPr>
        <w:t>Сарапулов</w:t>
      </w:r>
      <w:proofErr w:type="spellEnd"/>
      <w:r w:rsidRPr="00BB5710">
        <w:rPr>
          <w:sz w:val="28"/>
          <w:szCs w:val="28"/>
        </w:rPr>
        <w:t xml:space="preserve"> Алексей Егорович). </w:t>
      </w:r>
    </w:p>
    <w:p w:rsidR="00D21305" w:rsidRDefault="00D21305" w:rsidP="00D21305">
      <w:pPr>
        <w:ind w:firstLine="709"/>
        <w:jc w:val="both"/>
        <w:rPr>
          <w:sz w:val="28"/>
          <w:szCs w:val="28"/>
        </w:rPr>
      </w:pPr>
      <w:r w:rsidRPr="00BB5710">
        <w:rPr>
          <w:sz w:val="28"/>
          <w:szCs w:val="28"/>
        </w:rPr>
        <w:t>Школьники образовательных организаций района стали победителями, призерами и участниками конкурсов и олимпиад различного уровня:</w:t>
      </w:r>
    </w:p>
    <w:p w:rsidR="00D21305" w:rsidRDefault="00D21305" w:rsidP="00D21305">
      <w:pPr>
        <w:ind w:firstLine="709"/>
        <w:jc w:val="both"/>
        <w:rPr>
          <w:sz w:val="28"/>
          <w:szCs w:val="28"/>
        </w:rPr>
      </w:pPr>
      <w:r w:rsidRPr="00BB5710">
        <w:rPr>
          <w:sz w:val="28"/>
          <w:szCs w:val="28"/>
        </w:rPr>
        <w:t>В олимпиаде школьников Союзного государства «Россия и Беларусь» Ларина Ольга, ученица Усть-Таркской школы, стала победителем регионального этапа (учитель Мордачева Ирина Семеновна);</w:t>
      </w:r>
    </w:p>
    <w:p w:rsidR="00D21305" w:rsidRDefault="00D21305" w:rsidP="00D21305">
      <w:pPr>
        <w:ind w:firstLine="709"/>
        <w:jc w:val="both"/>
        <w:rPr>
          <w:sz w:val="28"/>
          <w:szCs w:val="28"/>
        </w:rPr>
      </w:pPr>
      <w:r w:rsidRPr="00BB5710">
        <w:rPr>
          <w:sz w:val="28"/>
          <w:szCs w:val="28"/>
        </w:rPr>
        <w:t>Гридин Илья, обучающийся Усть-Таркской школы, стал призером Всероссийского конкурса исследовательских и проектных работ школьников «Высший пилотаж» и победителем регионального этапа Всероссийского конкурса научно-технологических проектов «Большие вызовы» (руководитель Гридин Дмитрий Алексеевич).</w:t>
      </w:r>
    </w:p>
    <w:p w:rsidR="00D21305" w:rsidRDefault="00D21305" w:rsidP="00D21305">
      <w:pPr>
        <w:ind w:firstLine="709"/>
        <w:jc w:val="both"/>
        <w:rPr>
          <w:sz w:val="28"/>
          <w:szCs w:val="28"/>
        </w:rPr>
      </w:pPr>
      <w:r w:rsidRPr="00BB5710">
        <w:rPr>
          <w:color w:val="101010"/>
          <w:sz w:val="28"/>
          <w:szCs w:val="28"/>
          <w:shd w:val="clear" w:color="auto" w:fill="FFFFFF"/>
        </w:rPr>
        <w:t xml:space="preserve">Обучающийся Щербаковской школы, Ильин Константин, вошел в число призеров заключительного этапа Всероссийского конкурса научно-технологических проектов «Большие вызовы»,  стал участником научно-технологической </w:t>
      </w:r>
      <w:proofErr w:type="gramStart"/>
      <w:r w:rsidRPr="00BB5710">
        <w:rPr>
          <w:color w:val="101010"/>
          <w:sz w:val="28"/>
          <w:szCs w:val="28"/>
          <w:shd w:val="clear" w:color="auto" w:fill="FFFFFF"/>
        </w:rPr>
        <w:t>программы</w:t>
      </w:r>
      <w:proofErr w:type="gramEnd"/>
      <w:r w:rsidRPr="00BB5710">
        <w:rPr>
          <w:color w:val="101010"/>
          <w:sz w:val="28"/>
          <w:szCs w:val="28"/>
          <w:shd w:val="clear" w:color="auto" w:fill="FFFFFF"/>
        </w:rPr>
        <w:t xml:space="preserve"> </w:t>
      </w:r>
      <w:r w:rsidRPr="00BB5710">
        <w:rPr>
          <w:sz w:val="28"/>
          <w:szCs w:val="28"/>
        </w:rPr>
        <w:t xml:space="preserve">которая проходила на базе образовательного центра «Сириус» (руководитель </w:t>
      </w:r>
      <w:proofErr w:type="spellStart"/>
      <w:r w:rsidRPr="00BB5710">
        <w:rPr>
          <w:sz w:val="28"/>
          <w:szCs w:val="28"/>
        </w:rPr>
        <w:t>Кунц</w:t>
      </w:r>
      <w:proofErr w:type="spellEnd"/>
      <w:r w:rsidRPr="00BB5710">
        <w:rPr>
          <w:sz w:val="28"/>
          <w:szCs w:val="28"/>
        </w:rPr>
        <w:t xml:space="preserve"> Евгений Владимирович).</w:t>
      </w:r>
    </w:p>
    <w:p w:rsidR="00D21305" w:rsidRDefault="00D21305" w:rsidP="00D21305">
      <w:pPr>
        <w:ind w:firstLine="709"/>
        <w:jc w:val="both"/>
        <w:rPr>
          <w:sz w:val="28"/>
          <w:szCs w:val="28"/>
        </w:rPr>
      </w:pPr>
      <w:r w:rsidRPr="00BB5710">
        <w:rPr>
          <w:sz w:val="28"/>
          <w:szCs w:val="28"/>
        </w:rPr>
        <w:t xml:space="preserve">Лауреатом региональной научно-практической конференция «ЭВРИКА» стала Журавлева Ирина, ученица </w:t>
      </w:r>
      <w:proofErr w:type="spellStart"/>
      <w:r w:rsidRPr="00BB5710">
        <w:rPr>
          <w:sz w:val="28"/>
          <w:szCs w:val="28"/>
        </w:rPr>
        <w:t>Угуйской</w:t>
      </w:r>
      <w:proofErr w:type="spellEnd"/>
      <w:r w:rsidRPr="00BB5710">
        <w:rPr>
          <w:sz w:val="28"/>
          <w:szCs w:val="28"/>
        </w:rPr>
        <w:t xml:space="preserve"> школы (учитель </w:t>
      </w:r>
      <w:proofErr w:type="spellStart"/>
      <w:r w:rsidRPr="00BB5710">
        <w:rPr>
          <w:sz w:val="28"/>
          <w:szCs w:val="28"/>
        </w:rPr>
        <w:t>Полуднева</w:t>
      </w:r>
      <w:proofErr w:type="spellEnd"/>
      <w:r w:rsidRPr="00BB5710">
        <w:rPr>
          <w:sz w:val="28"/>
          <w:szCs w:val="28"/>
        </w:rPr>
        <w:t xml:space="preserve"> Ирина Анатольевна).</w:t>
      </w:r>
    </w:p>
    <w:p w:rsidR="00D21305" w:rsidRDefault="00D21305" w:rsidP="00D21305">
      <w:pPr>
        <w:ind w:firstLine="709"/>
        <w:jc w:val="both"/>
        <w:rPr>
          <w:sz w:val="28"/>
          <w:szCs w:val="28"/>
        </w:rPr>
      </w:pPr>
      <w:r w:rsidRPr="00BB5710">
        <w:rPr>
          <w:color w:val="101010"/>
          <w:sz w:val="28"/>
          <w:szCs w:val="28"/>
          <w:shd w:val="clear" w:color="auto" w:fill="FFFFFF"/>
        </w:rPr>
        <w:t xml:space="preserve">Финалистами </w:t>
      </w:r>
      <w:r w:rsidRPr="00BB5710">
        <w:rPr>
          <w:sz w:val="28"/>
          <w:szCs w:val="28"/>
        </w:rPr>
        <w:t xml:space="preserve">Всероссийского конкурса «История местного самоуправления моего края» </w:t>
      </w:r>
      <w:r w:rsidRPr="00BB5710">
        <w:rPr>
          <w:color w:val="101010"/>
          <w:sz w:val="28"/>
          <w:szCs w:val="28"/>
          <w:shd w:val="clear" w:color="auto" w:fill="FFFFFF"/>
        </w:rPr>
        <w:t xml:space="preserve">и участниками Московского очного этапа стали Ягупова Надежда и Куклина Анастасия, обучающиеся Богословской школы, руководитель Ягупова Ирина Владимировна, учитель русского языка и литературы. </w:t>
      </w:r>
      <w:r w:rsidRPr="00BB5710">
        <w:rPr>
          <w:color w:val="000000"/>
          <w:sz w:val="28"/>
          <w:szCs w:val="28"/>
          <w:shd w:val="clear" w:color="auto" w:fill="FFFFFF"/>
        </w:rPr>
        <w:t xml:space="preserve">Ягупова Надежда награждена дипломом победителя </w:t>
      </w:r>
      <w:proofErr w:type="spellStart"/>
      <w:r w:rsidRPr="00BB5710">
        <w:rPr>
          <w:color w:val="000000"/>
          <w:sz w:val="28"/>
          <w:szCs w:val="28"/>
          <w:shd w:val="clear" w:color="auto" w:fill="FFFFFF"/>
        </w:rPr>
        <w:t>lll</w:t>
      </w:r>
      <w:proofErr w:type="spellEnd"/>
      <w:r w:rsidRPr="00BB5710">
        <w:rPr>
          <w:color w:val="000000"/>
          <w:sz w:val="28"/>
          <w:szCs w:val="28"/>
          <w:shd w:val="clear" w:color="auto" w:fill="FFFFFF"/>
        </w:rPr>
        <w:t xml:space="preserve"> степени</w:t>
      </w:r>
    </w:p>
    <w:p w:rsidR="00D21305" w:rsidRDefault="00D21305" w:rsidP="00D21305">
      <w:pPr>
        <w:ind w:firstLine="709"/>
        <w:jc w:val="both"/>
        <w:rPr>
          <w:sz w:val="28"/>
          <w:szCs w:val="28"/>
        </w:rPr>
      </w:pPr>
      <w:r w:rsidRPr="00BB5710">
        <w:rPr>
          <w:sz w:val="28"/>
          <w:szCs w:val="28"/>
        </w:rPr>
        <w:lastRenderedPageBreak/>
        <w:t>В</w:t>
      </w:r>
      <w:r w:rsidRPr="00BB5710">
        <w:rPr>
          <w:color w:val="101010"/>
          <w:sz w:val="28"/>
          <w:szCs w:val="28"/>
          <w:shd w:val="clear" w:color="auto" w:fill="FFFFFF"/>
        </w:rPr>
        <w:t xml:space="preserve">о Всероссийском проекте «Без срока давности» группа обучающихся Еланской школы имени Героя Советского Союза </w:t>
      </w:r>
      <w:proofErr w:type="spellStart"/>
      <w:r w:rsidRPr="00BB5710">
        <w:rPr>
          <w:color w:val="101010"/>
          <w:sz w:val="28"/>
          <w:szCs w:val="28"/>
          <w:shd w:val="clear" w:color="auto" w:fill="FFFFFF"/>
        </w:rPr>
        <w:t>Ф.Д.Костенко</w:t>
      </w:r>
      <w:proofErr w:type="spellEnd"/>
      <w:r w:rsidRPr="00BB5710">
        <w:rPr>
          <w:color w:val="101010"/>
          <w:sz w:val="28"/>
          <w:szCs w:val="28"/>
          <w:shd w:val="clear" w:color="auto" w:fill="FFFFFF"/>
        </w:rPr>
        <w:t xml:space="preserve"> под руководством Ольги Михайловны Зубенко, учителя истории, стали победителями регионального этапа и финалистами федерального этапа, который состо</w:t>
      </w:r>
      <w:r>
        <w:rPr>
          <w:color w:val="101010"/>
          <w:sz w:val="28"/>
          <w:szCs w:val="28"/>
          <w:shd w:val="clear" w:color="auto" w:fill="FFFFFF"/>
        </w:rPr>
        <w:t xml:space="preserve">ялся </w:t>
      </w:r>
      <w:r w:rsidRPr="00BB5710">
        <w:rPr>
          <w:color w:val="101010"/>
          <w:sz w:val="28"/>
          <w:szCs w:val="28"/>
          <w:shd w:val="clear" w:color="auto" w:fill="FFFFFF"/>
        </w:rPr>
        <w:t>в ноябре в Москве</w:t>
      </w:r>
      <w:r>
        <w:rPr>
          <w:color w:val="101010"/>
          <w:sz w:val="28"/>
          <w:szCs w:val="28"/>
          <w:shd w:val="clear" w:color="auto" w:fill="FFFFFF"/>
        </w:rPr>
        <w:t>, где</w:t>
      </w:r>
      <w:r w:rsidRPr="00BB5710">
        <w:rPr>
          <w:color w:val="101010"/>
          <w:sz w:val="28"/>
          <w:szCs w:val="28"/>
          <w:shd w:val="clear" w:color="auto" w:fill="FFFFFF"/>
        </w:rPr>
        <w:t xml:space="preserve"> </w:t>
      </w:r>
      <w:r w:rsidRPr="00F33ACB">
        <w:rPr>
          <w:color w:val="101010"/>
          <w:sz w:val="28"/>
          <w:szCs w:val="28"/>
          <w:shd w:val="clear" w:color="auto" w:fill="FFFFFF"/>
        </w:rPr>
        <w:t>Медведева Алина</w:t>
      </w:r>
      <w:r>
        <w:rPr>
          <w:color w:val="101010"/>
          <w:sz w:val="28"/>
          <w:szCs w:val="28"/>
          <w:shd w:val="clear" w:color="auto" w:fill="FFFFFF"/>
        </w:rPr>
        <w:t xml:space="preserve"> (9кл.) стала лауреатом.</w:t>
      </w:r>
    </w:p>
    <w:p w:rsidR="00D21305" w:rsidRDefault="00D21305" w:rsidP="00D21305">
      <w:pPr>
        <w:ind w:firstLine="709"/>
        <w:jc w:val="both"/>
        <w:rPr>
          <w:sz w:val="28"/>
          <w:szCs w:val="28"/>
        </w:rPr>
      </w:pPr>
      <w:r>
        <w:rPr>
          <w:color w:val="101010"/>
          <w:sz w:val="28"/>
          <w:szCs w:val="28"/>
          <w:shd w:val="clear" w:color="auto" w:fill="FFFFFF"/>
        </w:rPr>
        <w:t>Э</w:t>
      </w:r>
      <w:r w:rsidRPr="00BB5710">
        <w:rPr>
          <w:color w:val="101010"/>
          <w:sz w:val="28"/>
          <w:szCs w:val="28"/>
          <w:shd w:val="clear" w:color="auto" w:fill="FFFFFF"/>
        </w:rPr>
        <w:t xml:space="preserve">то только часть достижений наших обучающихся и педагогов в прошедшем учебном году. </w:t>
      </w:r>
    </w:p>
    <w:p w:rsidR="00D21305" w:rsidRPr="00BB5710" w:rsidRDefault="00D21305" w:rsidP="00D21305">
      <w:pPr>
        <w:ind w:firstLine="709"/>
        <w:jc w:val="both"/>
        <w:rPr>
          <w:sz w:val="28"/>
          <w:szCs w:val="28"/>
        </w:rPr>
      </w:pPr>
      <w:r w:rsidRPr="00BB5710">
        <w:rPr>
          <w:sz w:val="28"/>
          <w:szCs w:val="28"/>
        </w:rPr>
        <w:t>Для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выявления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одаренных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детей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по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разным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областям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знания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в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новом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учебном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году</w:t>
      </w:r>
      <w:r w:rsidRPr="00BB5710"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нацелены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увеличить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число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школьников,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принимающих участие в конкурсах и олимпиадах, а также работать над качеством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подготовки учащихся к олимпиадам. Продолжить сотрудничество с региональным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Центром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по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работе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с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одарёнными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детьми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«Альтаир»,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обеспечив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максимальное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участие обучающихся в профильных сменах, семинарах и конференциях. Особое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 xml:space="preserve">внимание уделить «Олимпиадному движению». </w:t>
      </w:r>
    </w:p>
    <w:p w:rsidR="00D21305" w:rsidRPr="00BB5710" w:rsidRDefault="00D21305" w:rsidP="00D21305">
      <w:pPr>
        <w:pStyle w:val="ae"/>
        <w:spacing w:after="0"/>
        <w:ind w:firstLine="709"/>
        <w:jc w:val="both"/>
        <w:rPr>
          <w:sz w:val="28"/>
          <w:szCs w:val="28"/>
        </w:rPr>
      </w:pPr>
      <w:r w:rsidRPr="00BB5710">
        <w:rPr>
          <w:sz w:val="28"/>
          <w:szCs w:val="28"/>
        </w:rPr>
        <w:t>Воспитание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подрастающего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поколения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рассматривается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сегодня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как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стратегический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общенациональный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приоритет.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Внесенные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изменения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в</w:t>
      </w:r>
      <w:r w:rsidRPr="00BB5710">
        <w:rPr>
          <w:spacing w:val="-67"/>
          <w:sz w:val="28"/>
          <w:szCs w:val="28"/>
        </w:rPr>
        <w:t xml:space="preserve"> </w:t>
      </w:r>
      <w:r w:rsidRPr="00BB5710">
        <w:rPr>
          <w:sz w:val="28"/>
          <w:szCs w:val="28"/>
        </w:rPr>
        <w:t>Федеральный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закон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«Об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образовании»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лишь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укрепили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воспитательную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составляющую</w:t>
      </w:r>
      <w:r w:rsidRPr="00BB5710">
        <w:rPr>
          <w:spacing w:val="-2"/>
          <w:sz w:val="28"/>
          <w:szCs w:val="28"/>
        </w:rPr>
        <w:t xml:space="preserve"> </w:t>
      </w:r>
      <w:r w:rsidRPr="00BB5710">
        <w:rPr>
          <w:sz w:val="28"/>
          <w:szCs w:val="28"/>
        </w:rPr>
        <w:t>отечественного</w:t>
      </w:r>
      <w:r w:rsidRPr="00BB5710">
        <w:rPr>
          <w:spacing w:val="-3"/>
          <w:sz w:val="28"/>
          <w:szCs w:val="28"/>
        </w:rPr>
        <w:t xml:space="preserve"> </w:t>
      </w:r>
      <w:r w:rsidRPr="00BB5710">
        <w:rPr>
          <w:sz w:val="28"/>
          <w:szCs w:val="28"/>
        </w:rPr>
        <w:t>образования.</w:t>
      </w:r>
    </w:p>
    <w:p w:rsidR="00D21305" w:rsidRPr="00BB5710" w:rsidRDefault="00D21305" w:rsidP="00D21305">
      <w:pPr>
        <w:pStyle w:val="ae"/>
        <w:spacing w:after="0"/>
        <w:ind w:firstLine="709"/>
        <w:jc w:val="both"/>
        <w:rPr>
          <w:sz w:val="28"/>
          <w:szCs w:val="28"/>
        </w:rPr>
      </w:pPr>
      <w:r w:rsidRPr="00BB5710">
        <w:rPr>
          <w:sz w:val="28"/>
          <w:szCs w:val="28"/>
        </w:rPr>
        <w:t>Для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решения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задачи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патриотического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воспитания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во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всех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 xml:space="preserve">школах стало обязательным еженедельное поднятие </w:t>
      </w:r>
      <w:r w:rsidRPr="00BB5710">
        <w:rPr>
          <w:spacing w:val="-67"/>
          <w:sz w:val="28"/>
          <w:szCs w:val="28"/>
        </w:rPr>
        <w:t xml:space="preserve"> </w:t>
      </w:r>
      <w:r w:rsidRPr="00BB5710">
        <w:rPr>
          <w:sz w:val="28"/>
          <w:szCs w:val="28"/>
        </w:rPr>
        <w:t>Государственного флага России и исполнение гимна. В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рамках проекта «Разговоры о важном» каждый понедельник первым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уроком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проводятся классные занятия,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ключевыми темами которых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стали</w:t>
      </w:r>
      <w:r w:rsidRPr="00BB5710">
        <w:rPr>
          <w:spacing w:val="-2"/>
          <w:sz w:val="28"/>
          <w:szCs w:val="28"/>
        </w:rPr>
        <w:t xml:space="preserve"> </w:t>
      </w:r>
      <w:r w:rsidRPr="00BB5710">
        <w:rPr>
          <w:sz w:val="28"/>
          <w:szCs w:val="28"/>
        </w:rPr>
        <w:t>историческое</w:t>
      </w:r>
      <w:r w:rsidRPr="00BB5710">
        <w:rPr>
          <w:spacing w:val="-1"/>
          <w:sz w:val="28"/>
          <w:szCs w:val="28"/>
        </w:rPr>
        <w:t xml:space="preserve"> </w:t>
      </w:r>
      <w:r w:rsidRPr="00BB5710">
        <w:rPr>
          <w:sz w:val="28"/>
          <w:szCs w:val="28"/>
        </w:rPr>
        <w:t>просвещение,</w:t>
      </w:r>
      <w:r w:rsidRPr="00BB5710">
        <w:rPr>
          <w:spacing w:val="-2"/>
          <w:sz w:val="28"/>
          <w:szCs w:val="28"/>
        </w:rPr>
        <w:t xml:space="preserve"> </w:t>
      </w:r>
      <w:r w:rsidRPr="00BB5710">
        <w:rPr>
          <w:sz w:val="28"/>
          <w:szCs w:val="28"/>
        </w:rPr>
        <w:t>патриотизм,</w:t>
      </w:r>
      <w:r w:rsidRPr="00BB5710">
        <w:rPr>
          <w:spacing w:val="-1"/>
          <w:sz w:val="28"/>
          <w:szCs w:val="28"/>
        </w:rPr>
        <w:t xml:space="preserve"> </w:t>
      </w:r>
      <w:r w:rsidRPr="00BB5710">
        <w:rPr>
          <w:sz w:val="28"/>
          <w:szCs w:val="28"/>
        </w:rPr>
        <w:t>нравственность.</w:t>
      </w:r>
    </w:p>
    <w:p w:rsidR="00D21305" w:rsidRPr="00BB5710" w:rsidRDefault="00D21305" w:rsidP="00D21305">
      <w:pPr>
        <w:pStyle w:val="ae"/>
        <w:spacing w:after="0"/>
        <w:ind w:firstLine="709"/>
        <w:jc w:val="both"/>
        <w:rPr>
          <w:sz w:val="28"/>
          <w:szCs w:val="28"/>
        </w:rPr>
      </w:pPr>
      <w:r w:rsidRPr="00BB5710">
        <w:rPr>
          <w:sz w:val="28"/>
          <w:szCs w:val="28"/>
        </w:rPr>
        <w:t>Для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усиления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воспитательной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составляющей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образовательного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процесса в школах введена должность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советника по воспитанию, который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координирует участие ребят в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общественных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движениях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и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проектах,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оказывает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помощь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и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содействие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учителям</w:t>
      </w:r>
      <w:r w:rsidRPr="00BB5710">
        <w:rPr>
          <w:spacing w:val="-1"/>
          <w:sz w:val="28"/>
          <w:szCs w:val="28"/>
        </w:rPr>
        <w:t xml:space="preserve"> </w:t>
      </w:r>
      <w:r w:rsidRPr="00BB5710">
        <w:rPr>
          <w:sz w:val="28"/>
          <w:szCs w:val="28"/>
        </w:rPr>
        <w:t>и</w:t>
      </w:r>
      <w:r w:rsidRPr="00BB5710">
        <w:rPr>
          <w:spacing w:val="-1"/>
          <w:sz w:val="28"/>
          <w:szCs w:val="28"/>
        </w:rPr>
        <w:t xml:space="preserve"> </w:t>
      </w:r>
      <w:r w:rsidRPr="00BB5710">
        <w:rPr>
          <w:sz w:val="28"/>
          <w:szCs w:val="28"/>
        </w:rPr>
        <w:t>родителям в</w:t>
      </w:r>
      <w:r w:rsidRPr="00BB5710">
        <w:rPr>
          <w:spacing w:val="-2"/>
          <w:sz w:val="28"/>
          <w:szCs w:val="28"/>
        </w:rPr>
        <w:t xml:space="preserve"> </w:t>
      </w:r>
      <w:r w:rsidRPr="00BB5710">
        <w:rPr>
          <w:sz w:val="28"/>
          <w:szCs w:val="28"/>
        </w:rPr>
        <w:t>воспитании настоящих</w:t>
      </w:r>
      <w:r w:rsidRPr="00BB5710">
        <w:rPr>
          <w:spacing w:val="-4"/>
          <w:sz w:val="28"/>
          <w:szCs w:val="28"/>
        </w:rPr>
        <w:t xml:space="preserve"> </w:t>
      </w:r>
      <w:r w:rsidRPr="00BB5710">
        <w:rPr>
          <w:sz w:val="28"/>
          <w:szCs w:val="28"/>
        </w:rPr>
        <w:t>патриотов.</w:t>
      </w:r>
    </w:p>
    <w:p w:rsidR="00D21305" w:rsidRPr="00BB5710" w:rsidRDefault="00D21305" w:rsidP="00D21305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BB5710">
        <w:rPr>
          <w:sz w:val="28"/>
          <w:szCs w:val="28"/>
        </w:rPr>
        <w:t>Все большее значение приобретает волонтерское движение. В 2023г. в образовательных организациях Усть-Таркского района продолжает действовать «Целевая модель школьного волонтерского отряда». 849 обучающихся приняли участие в фотоконкурсах, патриотических и экологических акциях, мероприятиях социальной, спортивной и культурной направленности.</w:t>
      </w:r>
    </w:p>
    <w:p w:rsidR="00D21305" w:rsidRPr="00BB5710" w:rsidRDefault="00D21305" w:rsidP="00D21305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BB5710">
        <w:rPr>
          <w:sz w:val="28"/>
          <w:szCs w:val="28"/>
        </w:rPr>
        <w:t>Значимую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роль в формировании гражданского долга играет движение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ЮНАРМИЯ</w:t>
      </w:r>
      <w:r w:rsidRPr="00BB5710">
        <w:rPr>
          <w:spacing w:val="-1"/>
          <w:sz w:val="28"/>
          <w:szCs w:val="28"/>
        </w:rPr>
        <w:t xml:space="preserve"> </w:t>
      </w:r>
      <w:r w:rsidRPr="00BB5710">
        <w:rPr>
          <w:sz w:val="28"/>
          <w:szCs w:val="28"/>
        </w:rPr>
        <w:t>и</w:t>
      </w:r>
      <w:r w:rsidRPr="00BB5710">
        <w:rPr>
          <w:spacing w:val="-1"/>
          <w:sz w:val="28"/>
          <w:szCs w:val="28"/>
        </w:rPr>
        <w:t xml:space="preserve"> </w:t>
      </w:r>
      <w:r w:rsidRPr="00BB5710">
        <w:rPr>
          <w:sz w:val="28"/>
          <w:szCs w:val="28"/>
        </w:rPr>
        <w:t>военно-патриотические</w:t>
      </w:r>
      <w:r w:rsidRPr="00BB5710">
        <w:rPr>
          <w:spacing w:val="-1"/>
          <w:sz w:val="28"/>
          <w:szCs w:val="28"/>
        </w:rPr>
        <w:t xml:space="preserve"> </w:t>
      </w:r>
      <w:r w:rsidRPr="00BB5710">
        <w:rPr>
          <w:sz w:val="28"/>
          <w:szCs w:val="28"/>
        </w:rPr>
        <w:t>клубы.</w:t>
      </w:r>
    </w:p>
    <w:p w:rsidR="00D21305" w:rsidRPr="00BB5710" w:rsidRDefault="00D21305" w:rsidP="00D21305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BB5710">
        <w:rPr>
          <w:sz w:val="28"/>
          <w:szCs w:val="28"/>
        </w:rPr>
        <w:t xml:space="preserve">Движение </w:t>
      </w:r>
      <w:proofErr w:type="spellStart"/>
      <w:r w:rsidRPr="00BB5710">
        <w:rPr>
          <w:sz w:val="28"/>
          <w:szCs w:val="28"/>
        </w:rPr>
        <w:t>Юнармия</w:t>
      </w:r>
      <w:proofErr w:type="spellEnd"/>
      <w:r w:rsidRPr="00BB5710">
        <w:rPr>
          <w:sz w:val="28"/>
          <w:szCs w:val="28"/>
        </w:rPr>
        <w:t xml:space="preserve"> представлено 17 отрядами, в которых состоят 249 Юнармейцев. Свой отряд имеет каждая школа, Дом детского творчества и патриотический клуб «Ратник». </w:t>
      </w:r>
    </w:p>
    <w:p w:rsidR="00D21305" w:rsidRPr="00BB5710" w:rsidRDefault="00D21305" w:rsidP="00D21305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BB5710">
        <w:rPr>
          <w:sz w:val="28"/>
          <w:szCs w:val="28"/>
        </w:rPr>
        <w:t>Во всех школах созданы военно-патриотические клубы. занимаются 262 учащихся.</w:t>
      </w:r>
    </w:p>
    <w:p w:rsidR="00D21305" w:rsidRPr="00BB5710" w:rsidRDefault="00D21305" w:rsidP="00D21305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BB5710">
        <w:rPr>
          <w:sz w:val="28"/>
          <w:szCs w:val="28"/>
        </w:rPr>
        <w:t xml:space="preserve">В рамках реализации Федерального проекта «Успех каждого ребенка» с сентября 2023 г. в образовательных организациях Усть-Таркского района введен профориентационный минимум для обучающихся 6–11-х классов, 690 обучающихся охвачены мероприятиями. </w:t>
      </w:r>
    </w:p>
    <w:p w:rsidR="00D21305" w:rsidRPr="00BB5710" w:rsidRDefault="00D21305" w:rsidP="00D21305">
      <w:pPr>
        <w:pStyle w:val="1"/>
        <w:spacing w:before="0"/>
        <w:ind w:left="0" w:firstLine="709"/>
        <w:jc w:val="both"/>
        <w:rPr>
          <w:b w:val="0"/>
        </w:rPr>
      </w:pPr>
      <w:r w:rsidRPr="00BB5710">
        <w:rPr>
          <w:b w:val="0"/>
        </w:rPr>
        <w:t>Во Всероссийском реестре школьных театров зарегистрированы все образовательные организации.</w:t>
      </w:r>
    </w:p>
    <w:p w:rsidR="00D21305" w:rsidRPr="00BB5710" w:rsidRDefault="00D21305" w:rsidP="00D21305">
      <w:pPr>
        <w:pStyle w:val="1"/>
        <w:spacing w:before="0"/>
        <w:ind w:left="0" w:firstLine="709"/>
        <w:jc w:val="both"/>
        <w:rPr>
          <w:b w:val="0"/>
        </w:rPr>
      </w:pPr>
      <w:r w:rsidRPr="00BB5710">
        <w:rPr>
          <w:b w:val="0"/>
        </w:rPr>
        <w:t>В рамках федерального проекта «Успех каждого ребёнка» в 2024 году в Усть-</w:t>
      </w:r>
      <w:r w:rsidRPr="00BB5710">
        <w:rPr>
          <w:b w:val="0"/>
        </w:rPr>
        <w:lastRenderedPageBreak/>
        <w:t>Таркской школе откр</w:t>
      </w:r>
      <w:r>
        <w:rPr>
          <w:b w:val="0"/>
        </w:rPr>
        <w:t>ылось 1</w:t>
      </w:r>
      <w:r w:rsidRPr="00BB5710">
        <w:rPr>
          <w:b w:val="0"/>
        </w:rPr>
        <w:t>5 новых мест, для реализации дополнительной общеразвивающей программы «</w:t>
      </w:r>
      <w:proofErr w:type="spellStart"/>
      <w:r w:rsidRPr="00BB5710">
        <w:rPr>
          <w:b w:val="0"/>
        </w:rPr>
        <w:t>Руковичка</w:t>
      </w:r>
      <w:proofErr w:type="spellEnd"/>
      <w:r w:rsidRPr="00BB5710">
        <w:rPr>
          <w:b w:val="0"/>
        </w:rPr>
        <w:t xml:space="preserve">» художественной направленности. </w:t>
      </w:r>
    </w:p>
    <w:p w:rsidR="00D21305" w:rsidRPr="00BB5710" w:rsidRDefault="00D21305" w:rsidP="00D21305">
      <w:pPr>
        <w:pStyle w:val="1"/>
        <w:spacing w:before="0"/>
        <w:ind w:left="0" w:firstLine="709"/>
        <w:jc w:val="both"/>
        <w:rPr>
          <w:b w:val="0"/>
        </w:rPr>
      </w:pPr>
      <w:r w:rsidRPr="00BB5710">
        <w:rPr>
          <w:b w:val="0"/>
        </w:rPr>
        <w:t>С начала 2023 года в Усть-Таркском районе открыты 19 первичных отделений “Движения Первых”. Это начальное и самое массовое звено в структуре Движения, которое объединяет участников-обучающихся и наставников в образовательных организациях, которые приняли активное участие в проектах и мероприятиях разного уровня:</w:t>
      </w:r>
      <w:r>
        <w:rPr>
          <w:b w:val="0"/>
        </w:rPr>
        <w:t xml:space="preserve"> </w:t>
      </w:r>
      <w:r w:rsidRPr="00BB5710">
        <w:rPr>
          <w:b w:val="0"/>
        </w:rPr>
        <w:t xml:space="preserve">региональный проект “Время первых”, победитель </w:t>
      </w:r>
      <w:proofErr w:type="spellStart"/>
      <w:r w:rsidRPr="00BB5710">
        <w:rPr>
          <w:b w:val="0"/>
        </w:rPr>
        <w:t>Шкуркова</w:t>
      </w:r>
      <w:proofErr w:type="spellEnd"/>
      <w:r w:rsidRPr="00BB5710">
        <w:rPr>
          <w:b w:val="0"/>
        </w:rPr>
        <w:t xml:space="preserve"> Виктория Сергеевна,  </w:t>
      </w:r>
      <w:proofErr w:type="spellStart"/>
      <w:r w:rsidRPr="00BB5710">
        <w:rPr>
          <w:b w:val="0"/>
        </w:rPr>
        <w:t>Новоникольская</w:t>
      </w:r>
      <w:proofErr w:type="spellEnd"/>
      <w:r w:rsidRPr="00BB5710">
        <w:rPr>
          <w:b w:val="0"/>
        </w:rPr>
        <w:t xml:space="preserve"> школа;</w:t>
      </w:r>
      <w:r>
        <w:rPr>
          <w:b w:val="0"/>
        </w:rPr>
        <w:t xml:space="preserve"> </w:t>
      </w:r>
      <w:r w:rsidRPr="00BB5710">
        <w:rPr>
          <w:b w:val="0"/>
          <w:highlight w:val="white"/>
        </w:rPr>
        <w:t>региональный проект “Неделя Движения Первых</w:t>
      </w:r>
      <w:r w:rsidRPr="00BB5710">
        <w:rPr>
          <w:b w:val="0"/>
        </w:rPr>
        <w:t>» - Новосилишинская школа вошла в 20-ку лучших первичных отделений области;</w:t>
      </w:r>
      <w:r>
        <w:rPr>
          <w:b w:val="0"/>
        </w:rPr>
        <w:t xml:space="preserve"> </w:t>
      </w:r>
      <w:r w:rsidRPr="00BB5710">
        <w:rPr>
          <w:b w:val="0"/>
        </w:rPr>
        <w:t xml:space="preserve">месяц первичных отделений- 4 школы победителя – Новосилишинская, Усть-Таркская, Щербаковская, Яркуль-Матюшкинская имени Героя Советского Союза </w:t>
      </w:r>
      <w:proofErr w:type="spellStart"/>
      <w:r w:rsidRPr="00BB5710">
        <w:rPr>
          <w:b w:val="0"/>
        </w:rPr>
        <w:t>А.Г.Иванова</w:t>
      </w:r>
      <w:proofErr w:type="spellEnd"/>
      <w:r w:rsidRPr="00BB5710">
        <w:rPr>
          <w:b w:val="0"/>
        </w:rPr>
        <w:t>; региональный проект «Спортивный фестиваль», 3 место Дубровинская школа; в региональной премии «ВО!ПЕРВЫХ», золотой значок и диплом победителя вручены Мамаевой Евгении Владимировны из Новосилишинской школы;</w:t>
      </w:r>
      <w:r>
        <w:rPr>
          <w:b w:val="0"/>
        </w:rPr>
        <w:t xml:space="preserve"> </w:t>
      </w:r>
      <w:r w:rsidRPr="00BB5710">
        <w:rPr>
          <w:b w:val="0"/>
        </w:rPr>
        <w:t xml:space="preserve">Новосилишинская школа заняли 3 место во Всероссийском конкурсе первичных отделений.  </w:t>
      </w:r>
    </w:p>
    <w:p w:rsidR="00D21305" w:rsidRPr="00BB5710" w:rsidRDefault="00D21305" w:rsidP="00D21305">
      <w:pPr>
        <w:ind w:firstLine="709"/>
        <w:jc w:val="both"/>
        <w:rPr>
          <w:sz w:val="28"/>
          <w:szCs w:val="28"/>
        </w:rPr>
      </w:pPr>
      <w:r w:rsidRPr="00BB5710">
        <w:rPr>
          <w:sz w:val="28"/>
          <w:szCs w:val="28"/>
        </w:rPr>
        <w:t xml:space="preserve">Важнейшую роль в организации эффективной воспитательной и внеурочной деятельности играет система дополнительного образования района. </w:t>
      </w:r>
    </w:p>
    <w:p w:rsidR="00D21305" w:rsidRDefault="00D21305" w:rsidP="00D21305">
      <w:pPr>
        <w:ind w:firstLine="709"/>
        <w:jc w:val="both"/>
        <w:rPr>
          <w:sz w:val="28"/>
          <w:szCs w:val="28"/>
        </w:rPr>
      </w:pPr>
      <w:r w:rsidRPr="00BB5710">
        <w:rPr>
          <w:sz w:val="28"/>
          <w:szCs w:val="28"/>
        </w:rPr>
        <w:t xml:space="preserve">В 2023-2024 учебном году система дополнительного образования реализовывала 114 программ, включая программы летних оздоровительных лагерей. В них занималось 1451 обучающийся. </w:t>
      </w:r>
    </w:p>
    <w:p w:rsidR="00D21305" w:rsidRPr="00BB5710" w:rsidRDefault="00D21305" w:rsidP="00D21305">
      <w:pPr>
        <w:ind w:firstLine="709"/>
        <w:jc w:val="both"/>
        <w:rPr>
          <w:sz w:val="28"/>
          <w:szCs w:val="28"/>
        </w:rPr>
      </w:pPr>
      <w:r w:rsidRPr="00BB5710">
        <w:rPr>
          <w:sz w:val="28"/>
          <w:szCs w:val="28"/>
        </w:rPr>
        <w:t>Приоритетными направлениями во</w:t>
      </w:r>
      <w:r w:rsidRPr="00BB5710">
        <w:rPr>
          <w:spacing w:val="-1"/>
          <w:sz w:val="28"/>
          <w:szCs w:val="28"/>
        </w:rPr>
        <w:t>с</w:t>
      </w:r>
      <w:r w:rsidRPr="00BB5710">
        <w:rPr>
          <w:sz w:val="28"/>
          <w:szCs w:val="28"/>
        </w:rPr>
        <w:t>пита</w:t>
      </w:r>
      <w:r w:rsidRPr="00BB5710">
        <w:rPr>
          <w:spacing w:val="-2"/>
          <w:sz w:val="28"/>
          <w:szCs w:val="28"/>
        </w:rPr>
        <w:t>т</w:t>
      </w:r>
      <w:r w:rsidRPr="00BB5710">
        <w:rPr>
          <w:sz w:val="28"/>
          <w:szCs w:val="28"/>
        </w:rPr>
        <w:t>ел</w:t>
      </w:r>
      <w:r w:rsidRPr="00BB5710">
        <w:rPr>
          <w:spacing w:val="-2"/>
          <w:sz w:val="28"/>
          <w:szCs w:val="28"/>
        </w:rPr>
        <w:t>ь</w:t>
      </w:r>
      <w:r w:rsidRPr="00BB5710">
        <w:rPr>
          <w:sz w:val="28"/>
          <w:szCs w:val="28"/>
        </w:rPr>
        <w:t>ной р</w:t>
      </w:r>
      <w:r w:rsidRPr="00BB5710">
        <w:rPr>
          <w:spacing w:val="-1"/>
          <w:sz w:val="28"/>
          <w:szCs w:val="28"/>
        </w:rPr>
        <w:t>або</w:t>
      </w:r>
      <w:r w:rsidRPr="00BB5710">
        <w:rPr>
          <w:sz w:val="28"/>
          <w:szCs w:val="28"/>
        </w:rPr>
        <w:t xml:space="preserve">ты </w:t>
      </w:r>
      <w:r w:rsidRPr="00BB5710">
        <w:rPr>
          <w:spacing w:val="-1"/>
          <w:sz w:val="28"/>
          <w:szCs w:val="28"/>
        </w:rPr>
        <w:t xml:space="preserve">в учреждениях дополнительного образования детей </w:t>
      </w:r>
      <w:r w:rsidRPr="00BB5710">
        <w:rPr>
          <w:sz w:val="28"/>
          <w:szCs w:val="28"/>
        </w:rPr>
        <w:t>яв</w:t>
      </w:r>
      <w:r w:rsidRPr="00BB5710">
        <w:rPr>
          <w:spacing w:val="-1"/>
          <w:sz w:val="28"/>
          <w:szCs w:val="28"/>
        </w:rPr>
        <w:t>л</w:t>
      </w:r>
      <w:r w:rsidRPr="00BB5710">
        <w:rPr>
          <w:sz w:val="28"/>
          <w:szCs w:val="28"/>
        </w:rPr>
        <w:t>яются спортивное, эколого-биологическое, туристско-краеведческое, художественного творчества, техническое и др.</w:t>
      </w:r>
    </w:p>
    <w:p w:rsidR="00D21305" w:rsidRPr="00BB5710" w:rsidRDefault="00D21305" w:rsidP="00D21305">
      <w:pPr>
        <w:ind w:firstLine="709"/>
        <w:jc w:val="both"/>
        <w:rPr>
          <w:sz w:val="28"/>
          <w:szCs w:val="28"/>
        </w:rPr>
      </w:pPr>
      <w:r w:rsidRPr="00BB5710">
        <w:rPr>
          <w:sz w:val="28"/>
          <w:szCs w:val="28"/>
        </w:rPr>
        <w:t>В конкурсах и мероприятиях, относящихся к статусным приняло участие 1624 воспитанника, из них 798 стали победителями и призерами, в том числе 132 победителя муниципальных этапов различных конкурсов. Куратором данного направления является Усть-Таркский Дом детского творчества (директор Колягина Ирина Викторовна).</w:t>
      </w:r>
    </w:p>
    <w:p w:rsidR="00D21305" w:rsidRPr="00BB5710" w:rsidRDefault="00D21305" w:rsidP="00D21305">
      <w:pPr>
        <w:ind w:firstLine="709"/>
        <w:jc w:val="both"/>
        <w:rPr>
          <w:sz w:val="28"/>
          <w:szCs w:val="28"/>
        </w:rPr>
      </w:pPr>
      <w:r w:rsidRPr="00BB5710">
        <w:rPr>
          <w:sz w:val="28"/>
          <w:szCs w:val="28"/>
        </w:rPr>
        <w:t xml:space="preserve">Большое внимание в образовательных учреждениях уделяется физическому здоровью обучающихся. </w:t>
      </w:r>
    </w:p>
    <w:p w:rsidR="00D21305" w:rsidRPr="00BB5710" w:rsidRDefault="00D21305" w:rsidP="00D21305">
      <w:pPr>
        <w:ind w:firstLine="709"/>
        <w:jc w:val="both"/>
        <w:rPr>
          <w:sz w:val="28"/>
          <w:szCs w:val="28"/>
        </w:rPr>
      </w:pPr>
      <w:r w:rsidRPr="00BB5710">
        <w:rPr>
          <w:sz w:val="28"/>
          <w:szCs w:val="28"/>
        </w:rPr>
        <w:t xml:space="preserve">На базе Усть-Тарской детско-юношеской спортивной школы «Темп» для детей, подростков и молодежи организованы секции физкультурно-спортивной направленности, в которых занимается </w:t>
      </w:r>
      <w:r w:rsidRPr="00BB5710">
        <w:rPr>
          <w:kern w:val="65532"/>
          <w:sz w:val="28"/>
          <w:szCs w:val="28"/>
        </w:rPr>
        <w:t xml:space="preserve">35 групп, 556 человек, </w:t>
      </w:r>
      <w:r w:rsidRPr="00BB5710">
        <w:rPr>
          <w:sz w:val="28"/>
          <w:szCs w:val="28"/>
        </w:rPr>
        <w:t>из них детей и подростков – 424 человека.</w:t>
      </w:r>
    </w:p>
    <w:p w:rsidR="00D21305" w:rsidRPr="00BB5710" w:rsidRDefault="00D21305" w:rsidP="00D21305">
      <w:pPr>
        <w:ind w:firstLine="709"/>
        <w:jc w:val="both"/>
        <w:rPr>
          <w:sz w:val="28"/>
          <w:szCs w:val="28"/>
          <w:shd w:val="clear" w:color="auto" w:fill="FFFFFF"/>
        </w:rPr>
      </w:pPr>
      <w:r w:rsidRPr="00BB5710">
        <w:rPr>
          <w:sz w:val="28"/>
          <w:szCs w:val="28"/>
        </w:rPr>
        <w:t>В 2023-2024 учебном году более 3000 человек приняли участие в соревнованиях различного ранга. Неоднократно призовые места спортсмены занимали в художественной гимнастике (</w:t>
      </w:r>
      <w:r w:rsidRPr="00BB5710">
        <w:rPr>
          <w:sz w:val="28"/>
          <w:szCs w:val="28"/>
          <w:shd w:val="clear" w:color="auto" w:fill="FFFFFF"/>
        </w:rPr>
        <w:t xml:space="preserve">тренер-преподаватель </w:t>
      </w:r>
      <w:proofErr w:type="spellStart"/>
      <w:r w:rsidRPr="00BB5710">
        <w:rPr>
          <w:sz w:val="28"/>
          <w:szCs w:val="28"/>
          <w:shd w:val="clear" w:color="auto" w:fill="FFFFFF"/>
        </w:rPr>
        <w:t>Брютова</w:t>
      </w:r>
      <w:proofErr w:type="spellEnd"/>
      <w:r w:rsidRPr="00BB5710">
        <w:rPr>
          <w:sz w:val="28"/>
          <w:szCs w:val="28"/>
          <w:shd w:val="clear" w:color="auto" w:fill="FFFFFF"/>
        </w:rPr>
        <w:t xml:space="preserve"> Наталья Михайловна), в волейболе (тренер Перков Дмитрий Александрович), на турнирах по пауэрлифтингу (тренер-преподаватель Сафронов Александр Иванович), по мини-футболу (Юнг Евгений Валентинович), на соревнованиях по лыжным гонкам (тренер </w:t>
      </w:r>
      <w:proofErr w:type="spellStart"/>
      <w:r w:rsidRPr="00BB5710">
        <w:rPr>
          <w:sz w:val="28"/>
          <w:szCs w:val="28"/>
          <w:shd w:val="clear" w:color="auto" w:fill="FFFFFF"/>
        </w:rPr>
        <w:t>Лотц</w:t>
      </w:r>
      <w:proofErr w:type="spellEnd"/>
      <w:r w:rsidRPr="00BB5710">
        <w:rPr>
          <w:sz w:val="28"/>
          <w:szCs w:val="28"/>
          <w:shd w:val="clear" w:color="auto" w:fill="FFFFFF"/>
        </w:rPr>
        <w:t xml:space="preserve"> Алексей Александрович).  </w:t>
      </w:r>
    </w:p>
    <w:p w:rsidR="00D21305" w:rsidRPr="00BB5710" w:rsidRDefault="00D21305" w:rsidP="00D21305">
      <w:pPr>
        <w:ind w:firstLine="709"/>
        <w:jc w:val="both"/>
        <w:rPr>
          <w:sz w:val="28"/>
          <w:szCs w:val="28"/>
        </w:rPr>
      </w:pPr>
      <w:r w:rsidRPr="00BB5710">
        <w:rPr>
          <w:sz w:val="28"/>
          <w:szCs w:val="28"/>
          <w:shd w:val="clear" w:color="auto" w:fill="FFFFFF"/>
        </w:rPr>
        <w:t>В районной спартакиаде школьников приняли участие 15 образовательных организаций района. Лучшими стали Яркуль-Матюшкинская школа имени героя Советского Союза А. Г. Иванова, Усть-Таркская и Дубровинская школы.</w:t>
      </w:r>
    </w:p>
    <w:p w:rsidR="00D21305" w:rsidRPr="00BB5710" w:rsidRDefault="00D21305" w:rsidP="00D21305">
      <w:pPr>
        <w:ind w:firstLine="709"/>
        <w:jc w:val="both"/>
        <w:rPr>
          <w:sz w:val="28"/>
          <w:szCs w:val="28"/>
        </w:rPr>
      </w:pPr>
      <w:r w:rsidRPr="00BB5710">
        <w:rPr>
          <w:sz w:val="28"/>
          <w:szCs w:val="28"/>
        </w:rPr>
        <w:t xml:space="preserve">Реализуется Всероссийский физкультурно-спортивный комплекса «Готов к </w:t>
      </w:r>
      <w:r w:rsidRPr="00BB5710">
        <w:rPr>
          <w:sz w:val="28"/>
          <w:szCs w:val="28"/>
        </w:rPr>
        <w:lastRenderedPageBreak/>
        <w:t>труду и обороне» (ГТО). Приняло участие 811 человек.</w:t>
      </w:r>
    </w:p>
    <w:p w:rsidR="00D21305" w:rsidRPr="00BB5710" w:rsidRDefault="00D21305" w:rsidP="00D21305">
      <w:pPr>
        <w:pStyle w:val="ae"/>
        <w:spacing w:after="0"/>
        <w:ind w:firstLine="709"/>
        <w:jc w:val="both"/>
        <w:rPr>
          <w:sz w:val="28"/>
          <w:szCs w:val="28"/>
        </w:rPr>
      </w:pPr>
      <w:r w:rsidRPr="00BB5710">
        <w:rPr>
          <w:sz w:val="28"/>
          <w:szCs w:val="28"/>
        </w:rPr>
        <w:t>Функционирование и развитие системы образования, её успехи напрямую зависят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от</w:t>
      </w:r>
      <w:r w:rsidRPr="00BB5710">
        <w:rPr>
          <w:spacing w:val="-4"/>
          <w:sz w:val="28"/>
          <w:szCs w:val="28"/>
        </w:rPr>
        <w:t xml:space="preserve"> </w:t>
      </w:r>
      <w:r w:rsidRPr="00BB5710">
        <w:rPr>
          <w:sz w:val="28"/>
          <w:szCs w:val="28"/>
        </w:rPr>
        <w:t>ресурсного</w:t>
      </w:r>
      <w:r w:rsidRPr="00BB5710">
        <w:rPr>
          <w:spacing w:val="-5"/>
          <w:sz w:val="28"/>
          <w:szCs w:val="28"/>
        </w:rPr>
        <w:t xml:space="preserve"> </w:t>
      </w:r>
      <w:r w:rsidRPr="00BB5710">
        <w:rPr>
          <w:sz w:val="28"/>
          <w:szCs w:val="28"/>
        </w:rPr>
        <w:t>обеспечения,</w:t>
      </w:r>
      <w:r w:rsidRPr="00BB5710">
        <w:rPr>
          <w:spacing w:val="-2"/>
          <w:sz w:val="28"/>
          <w:szCs w:val="28"/>
        </w:rPr>
        <w:t xml:space="preserve"> </w:t>
      </w:r>
      <w:r w:rsidRPr="00BB5710">
        <w:rPr>
          <w:sz w:val="28"/>
          <w:szCs w:val="28"/>
        </w:rPr>
        <w:t>важнейшей</w:t>
      </w:r>
      <w:r w:rsidRPr="00BB5710">
        <w:rPr>
          <w:spacing w:val="-2"/>
          <w:sz w:val="28"/>
          <w:szCs w:val="28"/>
        </w:rPr>
        <w:t xml:space="preserve"> </w:t>
      </w:r>
      <w:r w:rsidRPr="00BB5710">
        <w:rPr>
          <w:sz w:val="28"/>
          <w:szCs w:val="28"/>
        </w:rPr>
        <w:t>составляющей</w:t>
      </w:r>
      <w:r w:rsidRPr="00BB5710">
        <w:rPr>
          <w:spacing w:val="-1"/>
          <w:sz w:val="28"/>
          <w:szCs w:val="28"/>
        </w:rPr>
        <w:t xml:space="preserve"> </w:t>
      </w:r>
      <w:r w:rsidRPr="00BB5710">
        <w:rPr>
          <w:sz w:val="28"/>
          <w:szCs w:val="28"/>
        </w:rPr>
        <w:t>которого</w:t>
      </w:r>
      <w:r w:rsidRPr="00BB5710">
        <w:rPr>
          <w:spacing w:val="-1"/>
          <w:sz w:val="28"/>
          <w:szCs w:val="28"/>
        </w:rPr>
        <w:t xml:space="preserve"> </w:t>
      </w:r>
      <w:r w:rsidRPr="00BB5710">
        <w:rPr>
          <w:sz w:val="28"/>
          <w:szCs w:val="28"/>
        </w:rPr>
        <w:t>являются</w:t>
      </w:r>
      <w:r w:rsidRPr="00BB5710">
        <w:rPr>
          <w:spacing w:val="-2"/>
          <w:sz w:val="28"/>
          <w:szCs w:val="28"/>
        </w:rPr>
        <w:t xml:space="preserve"> </w:t>
      </w:r>
      <w:r w:rsidRPr="00BB5710">
        <w:rPr>
          <w:sz w:val="28"/>
          <w:szCs w:val="28"/>
        </w:rPr>
        <w:t>кадры.</w:t>
      </w:r>
    </w:p>
    <w:p w:rsidR="00D21305" w:rsidRPr="00BB5710" w:rsidRDefault="00D21305" w:rsidP="00D2130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B5710">
        <w:rPr>
          <w:sz w:val="28"/>
          <w:szCs w:val="28"/>
        </w:rPr>
        <w:t>Система образования района насчитывает 643 работника, из них 355 – педагогические работники.</w:t>
      </w:r>
    </w:p>
    <w:p w:rsidR="00D21305" w:rsidRPr="00BB5710" w:rsidRDefault="00D21305" w:rsidP="00D21305">
      <w:pPr>
        <w:pStyle w:val="1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710">
        <w:rPr>
          <w:rFonts w:ascii="Times New Roman" w:hAnsi="Times New Roman" w:cs="Times New Roman"/>
          <w:sz w:val="28"/>
          <w:szCs w:val="28"/>
        </w:rPr>
        <w:t xml:space="preserve">          Остается актуальным потребность в педагогических кадрах. Востребованы учителя иностранного языка, математики, физики, русского языка и литературы, начальных классов. </w:t>
      </w:r>
    </w:p>
    <w:p w:rsidR="00D21305" w:rsidRPr="00BB5710" w:rsidRDefault="00D21305" w:rsidP="00D2130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B5710">
        <w:rPr>
          <w:spacing w:val="1"/>
          <w:sz w:val="28"/>
          <w:szCs w:val="28"/>
        </w:rPr>
        <w:t xml:space="preserve">Перед </w:t>
      </w:r>
      <w:r w:rsidRPr="00BB5710">
        <w:rPr>
          <w:sz w:val="28"/>
          <w:szCs w:val="28"/>
        </w:rPr>
        <w:t>нами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стоит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одна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из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важнейших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задач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–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это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привлечение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педагогов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в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школы.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Эффективным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механизмом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решения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кадровой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потребности</w:t>
      </w:r>
      <w:r w:rsidRPr="00BB5710">
        <w:rPr>
          <w:spacing w:val="-67"/>
          <w:sz w:val="28"/>
          <w:szCs w:val="28"/>
        </w:rPr>
        <w:t xml:space="preserve"> </w:t>
      </w:r>
      <w:r w:rsidRPr="00BB5710">
        <w:rPr>
          <w:sz w:val="28"/>
          <w:szCs w:val="28"/>
        </w:rPr>
        <w:t>является:</w:t>
      </w:r>
      <w:r>
        <w:rPr>
          <w:sz w:val="28"/>
          <w:szCs w:val="28"/>
        </w:rPr>
        <w:t xml:space="preserve"> </w:t>
      </w:r>
      <w:r w:rsidRPr="00BB5710">
        <w:rPr>
          <w:sz w:val="28"/>
          <w:szCs w:val="28"/>
        </w:rPr>
        <w:t>переподготовка</w:t>
      </w:r>
      <w:r w:rsidRPr="00BB5710">
        <w:rPr>
          <w:spacing w:val="-8"/>
          <w:sz w:val="28"/>
          <w:szCs w:val="28"/>
        </w:rPr>
        <w:t xml:space="preserve"> </w:t>
      </w:r>
      <w:r w:rsidRPr="00BB5710">
        <w:rPr>
          <w:sz w:val="28"/>
          <w:szCs w:val="28"/>
        </w:rPr>
        <w:t>педагогических</w:t>
      </w:r>
      <w:r w:rsidRPr="00BB5710">
        <w:rPr>
          <w:spacing w:val="-4"/>
          <w:sz w:val="28"/>
          <w:szCs w:val="28"/>
        </w:rPr>
        <w:t xml:space="preserve"> </w:t>
      </w:r>
      <w:r w:rsidRPr="00BB5710">
        <w:rPr>
          <w:sz w:val="28"/>
          <w:szCs w:val="28"/>
        </w:rPr>
        <w:t>кадров</w:t>
      </w:r>
      <w:r w:rsidRPr="00BB5710">
        <w:rPr>
          <w:spacing w:val="-6"/>
          <w:sz w:val="28"/>
          <w:szCs w:val="28"/>
        </w:rPr>
        <w:t xml:space="preserve"> </w:t>
      </w:r>
      <w:r w:rsidRPr="00BB5710">
        <w:rPr>
          <w:sz w:val="28"/>
          <w:szCs w:val="28"/>
        </w:rPr>
        <w:t>внутри</w:t>
      </w:r>
      <w:r w:rsidRPr="00BB5710">
        <w:rPr>
          <w:spacing w:val="-5"/>
          <w:sz w:val="28"/>
          <w:szCs w:val="28"/>
        </w:rPr>
        <w:t xml:space="preserve"> </w:t>
      </w:r>
      <w:r w:rsidRPr="00BB5710">
        <w:rPr>
          <w:sz w:val="28"/>
          <w:szCs w:val="28"/>
        </w:rPr>
        <w:t>ОО;</w:t>
      </w:r>
      <w:r>
        <w:rPr>
          <w:sz w:val="28"/>
          <w:szCs w:val="28"/>
        </w:rPr>
        <w:t xml:space="preserve"> </w:t>
      </w:r>
      <w:r w:rsidRPr="00BB5710">
        <w:rPr>
          <w:sz w:val="28"/>
          <w:szCs w:val="28"/>
        </w:rPr>
        <w:t>сетевое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взаимодействие,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в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рамках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деятельности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центров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гуманитарного</w:t>
      </w:r>
      <w:r w:rsidRPr="00BB5710">
        <w:rPr>
          <w:spacing w:val="1"/>
          <w:sz w:val="28"/>
          <w:szCs w:val="28"/>
        </w:rPr>
        <w:t xml:space="preserve"> </w:t>
      </w:r>
      <w:r w:rsidRPr="00BB5710">
        <w:rPr>
          <w:sz w:val="28"/>
          <w:szCs w:val="28"/>
        </w:rPr>
        <w:t>и</w:t>
      </w:r>
      <w:r w:rsidRPr="00BB5710">
        <w:rPr>
          <w:spacing w:val="1"/>
          <w:sz w:val="28"/>
          <w:szCs w:val="28"/>
        </w:rPr>
        <w:t xml:space="preserve"> технического</w:t>
      </w:r>
      <w:r w:rsidRPr="00BB5710">
        <w:rPr>
          <w:sz w:val="28"/>
          <w:szCs w:val="28"/>
        </w:rPr>
        <w:t xml:space="preserve"> профилей «Точка</w:t>
      </w:r>
      <w:r w:rsidRPr="00BB5710">
        <w:rPr>
          <w:spacing w:val="-3"/>
          <w:sz w:val="28"/>
          <w:szCs w:val="28"/>
        </w:rPr>
        <w:t xml:space="preserve"> </w:t>
      </w:r>
      <w:r w:rsidRPr="00BB5710">
        <w:rPr>
          <w:sz w:val="28"/>
          <w:szCs w:val="28"/>
        </w:rPr>
        <w:t>роста»; проект «Земский учитель</w:t>
      </w:r>
      <w:r>
        <w:rPr>
          <w:sz w:val="28"/>
          <w:szCs w:val="28"/>
        </w:rPr>
        <w:t>»; заключение целевых договоров</w:t>
      </w:r>
      <w:r w:rsidRPr="00BB571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D21305" w:rsidRDefault="00D21305" w:rsidP="00D2130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B5710">
        <w:rPr>
          <w:sz w:val="28"/>
          <w:szCs w:val="28"/>
        </w:rPr>
        <w:t xml:space="preserve"> В целях стимулирования инновационной деятельности в сфере образования, повышения социального статуса педагогических работников, распространения профессионального опыта лучших учителей в районе проводятся профессиональные конкурсы, педагоги участвуют в областных конкурсах.  </w:t>
      </w:r>
    </w:p>
    <w:p w:rsidR="00D21305" w:rsidRDefault="00D21305" w:rsidP="00D2130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27FCB">
        <w:rPr>
          <w:sz w:val="28"/>
          <w:szCs w:val="28"/>
        </w:rPr>
        <w:t xml:space="preserve">Награждены Почетной грамотой Министерства просвещения Российской Федерации: Гончаров Леонид Викторович – директор МБОУ Усть-Таркской СОШ, Гордеева Наталья Александровна – заведующий МКДОУ Усть-Таркского детского сада «Солнышко», Коровина Марина Владимировна – воспитатель МКДОУ Усть-Таркского детского сада «Колосок», </w:t>
      </w:r>
      <w:r w:rsidRPr="00827FCB">
        <w:rPr>
          <w:spacing w:val="-6"/>
          <w:sz w:val="28"/>
          <w:szCs w:val="28"/>
        </w:rPr>
        <w:t>К</w:t>
      </w:r>
      <w:r>
        <w:rPr>
          <w:spacing w:val="-6"/>
          <w:sz w:val="28"/>
          <w:szCs w:val="28"/>
        </w:rPr>
        <w:t xml:space="preserve">удрявцева </w:t>
      </w:r>
      <w:r w:rsidRPr="00827FCB">
        <w:rPr>
          <w:spacing w:val="-6"/>
          <w:sz w:val="28"/>
          <w:szCs w:val="28"/>
        </w:rPr>
        <w:t>Алл</w:t>
      </w:r>
      <w:r>
        <w:rPr>
          <w:spacing w:val="-6"/>
          <w:sz w:val="28"/>
          <w:szCs w:val="28"/>
        </w:rPr>
        <w:t xml:space="preserve">а </w:t>
      </w:r>
      <w:r w:rsidRPr="00827FCB">
        <w:rPr>
          <w:spacing w:val="-6"/>
          <w:sz w:val="28"/>
          <w:szCs w:val="28"/>
        </w:rPr>
        <w:t>Ивановн</w:t>
      </w:r>
      <w:r>
        <w:rPr>
          <w:spacing w:val="-6"/>
          <w:sz w:val="28"/>
          <w:szCs w:val="28"/>
        </w:rPr>
        <w:t>а</w:t>
      </w:r>
      <w:r w:rsidRPr="00827FCB">
        <w:rPr>
          <w:spacing w:val="-2"/>
          <w:sz w:val="28"/>
          <w:szCs w:val="28"/>
        </w:rPr>
        <w:t xml:space="preserve"> – </w:t>
      </w:r>
      <w:r w:rsidRPr="00827FCB">
        <w:rPr>
          <w:sz w:val="28"/>
          <w:szCs w:val="28"/>
        </w:rPr>
        <w:t>учител</w:t>
      </w:r>
      <w:r>
        <w:rPr>
          <w:sz w:val="28"/>
          <w:szCs w:val="28"/>
        </w:rPr>
        <w:t>ь</w:t>
      </w:r>
      <w:r w:rsidRPr="00827FCB">
        <w:rPr>
          <w:sz w:val="28"/>
          <w:szCs w:val="28"/>
        </w:rPr>
        <w:t xml:space="preserve"> истории и обществознания </w:t>
      </w:r>
      <w:r w:rsidRPr="00827FCB">
        <w:rPr>
          <w:spacing w:val="-4"/>
          <w:sz w:val="28"/>
          <w:szCs w:val="28"/>
        </w:rPr>
        <w:t>М</w:t>
      </w:r>
      <w:r>
        <w:rPr>
          <w:spacing w:val="-4"/>
          <w:sz w:val="28"/>
          <w:szCs w:val="28"/>
        </w:rPr>
        <w:t xml:space="preserve">КОУ </w:t>
      </w:r>
      <w:r w:rsidRPr="00827FCB">
        <w:rPr>
          <w:sz w:val="28"/>
          <w:szCs w:val="28"/>
        </w:rPr>
        <w:t>Угуйской с</w:t>
      </w:r>
      <w:r>
        <w:rPr>
          <w:sz w:val="28"/>
          <w:szCs w:val="28"/>
        </w:rPr>
        <w:t xml:space="preserve">ош. </w:t>
      </w:r>
    </w:p>
    <w:p w:rsidR="00D21305" w:rsidRPr="00EF0BA0" w:rsidRDefault="00D21305" w:rsidP="00D2130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EF0BA0">
        <w:rPr>
          <w:sz w:val="28"/>
          <w:szCs w:val="28"/>
        </w:rPr>
        <w:t xml:space="preserve">В региональном конкурсе инновационных педагогических проектов «Сельский учитель Новосибирской области и Беловодского района Луганской Народной республики» приняли участие 12 педагогов из 9 образовательных организаций Усть-Таркского района. По результатам конкурса Проценко Ольга Михайловна, директор Яркуль-Матюшкинской школы имени Героя Советского Союза </w:t>
      </w:r>
      <w:proofErr w:type="spellStart"/>
      <w:r w:rsidRPr="00EF0BA0">
        <w:rPr>
          <w:sz w:val="28"/>
          <w:szCs w:val="28"/>
        </w:rPr>
        <w:t>А.Г.Иванова</w:t>
      </w:r>
      <w:proofErr w:type="spellEnd"/>
      <w:r w:rsidRPr="00EF0BA0">
        <w:rPr>
          <w:sz w:val="28"/>
          <w:szCs w:val="28"/>
        </w:rPr>
        <w:t xml:space="preserve"> стала лауреатом в номинации «Эффективные практики управления сельской школой».</w:t>
      </w:r>
    </w:p>
    <w:p w:rsidR="00D21305" w:rsidRPr="00BB5710" w:rsidRDefault="00D21305" w:rsidP="00D2130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B5710">
        <w:rPr>
          <w:sz w:val="28"/>
          <w:szCs w:val="28"/>
        </w:rPr>
        <w:t xml:space="preserve">Ежегодно проводятся районные этапы конкурсов профессионального мастерства педагогов «Учитель года», «Воспитатель года» и «Педагогический дебют». В 2024 г. достойно представили Усть-Таркский район на региональном этапе Всероссийских конкурсов «Учитель года» и «Воспитатель года»: Гришаева Гульфия Мансуровна, учитель иностранных языков Усть-Таркской школы и Макарова Ольга Николаевна, воспитатель Усть-Таркского детского сада «Колосок». Победителями районного конкурса профессионального мастерства молодых педагогов стали педагоги из Яркуль-Матюшкинской школы имени Героя Советского Союза </w:t>
      </w:r>
      <w:proofErr w:type="spellStart"/>
      <w:r w:rsidRPr="00BB5710">
        <w:rPr>
          <w:sz w:val="28"/>
          <w:szCs w:val="28"/>
        </w:rPr>
        <w:t>А.Г.Иванова</w:t>
      </w:r>
      <w:proofErr w:type="spellEnd"/>
      <w:r w:rsidRPr="00BB5710">
        <w:rPr>
          <w:sz w:val="28"/>
          <w:szCs w:val="28"/>
        </w:rPr>
        <w:t xml:space="preserve">: </w:t>
      </w:r>
      <w:proofErr w:type="spellStart"/>
      <w:r w:rsidRPr="00BB5710">
        <w:rPr>
          <w:sz w:val="28"/>
          <w:szCs w:val="28"/>
        </w:rPr>
        <w:t>Балабрикова</w:t>
      </w:r>
      <w:proofErr w:type="spellEnd"/>
      <w:r w:rsidRPr="00BB5710">
        <w:rPr>
          <w:sz w:val="28"/>
          <w:szCs w:val="28"/>
        </w:rPr>
        <w:t xml:space="preserve"> Алина Ивановна, учитель русского языка и литературы и Бородина Татьяна Вадимовна, учитель биологии.</w:t>
      </w:r>
    </w:p>
    <w:p w:rsidR="00D21305" w:rsidRDefault="00D21305" w:rsidP="00D21305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 w:rsidRPr="00BB5710">
        <w:rPr>
          <w:sz w:val="28"/>
          <w:szCs w:val="28"/>
        </w:rPr>
        <w:t xml:space="preserve">Обеспеченность школ района высококвалифицированными педагогами – одна из задач, которая напрямую связана с качеством образования. </w:t>
      </w:r>
    </w:p>
    <w:p w:rsidR="00D21305" w:rsidRPr="00BB5710" w:rsidRDefault="00D21305" w:rsidP="00D21305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 w:rsidRPr="00A57D12">
        <w:rPr>
          <w:sz w:val="28"/>
          <w:szCs w:val="28"/>
          <w:lang w:eastAsia="en-US"/>
        </w:rPr>
        <w:t>Вопрос</w:t>
      </w:r>
      <w:r w:rsidRPr="00A57D12">
        <w:rPr>
          <w:spacing w:val="1"/>
          <w:sz w:val="28"/>
          <w:szCs w:val="28"/>
          <w:lang w:eastAsia="en-US"/>
        </w:rPr>
        <w:t xml:space="preserve"> </w:t>
      </w:r>
      <w:r w:rsidRPr="00A57D12">
        <w:rPr>
          <w:sz w:val="28"/>
          <w:szCs w:val="28"/>
          <w:lang w:eastAsia="en-US"/>
        </w:rPr>
        <w:t>привлечения</w:t>
      </w:r>
      <w:r w:rsidRPr="00A57D12">
        <w:rPr>
          <w:spacing w:val="1"/>
          <w:sz w:val="28"/>
          <w:szCs w:val="28"/>
          <w:lang w:eastAsia="en-US"/>
        </w:rPr>
        <w:t xml:space="preserve"> </w:t>
      </w:r>
      <w:r w:rsidRPr="00A57D12">
        <w:rPr>
          <w:sz w:val="28"/>
          <w:szCs w:val="28"/>
          <w:lang w:eastAsia="en-US"/>
        </w:rPr>
        <w:t>в</w:t>
      </w:r>
      <w:r w:rsidRPr="00A57D12">
        <w:rPr>
          <w:spacing w:val="1"/>
          <w:sz w:val="28"/>
          <w:szCs w:val="28"/>
          <w:lang w:eastAsia="en-US"/>
        </w:rPr>
        <w:t xml:space="preserve"> </w:t>
      </w:r>
      <w:r w:rsidRPr="00A57D12">
        <w:rPr>
          <w:sz w:val="28"/>
          <w:szCs w:val="28"/>
          <w:lang w:eastAsia="en-US"/>
        </w:rPr>
        <w:t>отрасль</w:t>
      </w:r>
      <w:r w:rsidRPr="00A57D12">
        <w:rPr>
          <w:spacing w:val="1"/>
          <w:sz w:val="28"/>
          <w:szCs w:val="28"/>
          <w:lang w:eastAsia="en-US"/>
        </w:rPr>
        <w:t xml:space="preserve"> </w:t>
      </w:r>
      <w:r w:rsidRPr="00A57D12">
        <w:rPr>
          <w:sz w:val="28"/>
          <w:szCs w:val="28"/>
          <w:lang w:eastAsia="en-US"/>
        </w:rPr>
        <w:t>молодых</w:t>
      </w:r>
      <w:r w:rsidRPr="00A57D12">
        <w:rPr>
          <w:spacing w:val="1"/>
          <w:sz w:val="28"/>
          <w:szCs w:val="28"/>
          <w:lang w:eastAsia="en-US"/>
        </w:rPr>
        <w:t xml:space="preserve"> </w:t>
      </w:r>
      <w:r w:rsidRPr="00A57D12">
        <w:rPr>
          <w:sz w:val="28"/>
          <w:szCs w:val="28"/>
          <w:lang w:eastAsia="en-US"/>
        </w:rPr>
        <w:t>педагогов</w:t>
      </w:r>
      <w:r w:rsidRPr="00A57D12">
        <w:rPr>
          <w:spacing w:val="1"/>
          <w:sz w:val="28"/>
          <w:szCs w:val="28"/>
          <w:lang w:eastAsia="en-US"/>
        </w:rPr>
        <w:t xml:space="preserve"> </w:t>
      </w:r>
      <w:r w:rsidRPr="00A57D12">
        <w:rPr>
          <w:sz w:val="28"/>
          <w:szCs w:val="28"/>
          <w:lang w:eastAsia="en-US"/>
        </w:rPr>
        <w:t>актуален.</w:t>
      </w:r>
      <w:r w:rsidRPr="00A57D12">
        <w:rPr>
          <w:spacing w:val="1"/>
          <w:sz w:val="28"/>
          <w:szCs w:val="28"/>
          <w:lang w:eastAsia="en-US"/>
        </w:rPr>
        <w:t xml:space="preserve"> </w:t>
      </w:r>
      <w:r w:rsidRPr="00A57D12">
        <w:rPr>
          <w:sz w:val="28"/>
          <w:szCs w:val="28"/>
          <w:lang w:eastAsia="en-US"/>
        </w:rPr>
        <w:t>В</w:t>
      </w:r>
      <w:r w:rsidRPr="00A57D12">
        <w:rPr>
          <w:spacing w:val="1"/>
          <w:sz w:val="28"/>
          <w:szCs w:val="28"/>
          <w:lang w:eastAsia="en-US"/>
        </w:rPr>
        <w:t xml:space="preserve"> </w:t>
      </w:r>
      <w:r w:rsidRPr="00A57D12">
        <w:rPr>
          <w:sz w:val="28"/>
          <w:szCs w:val="28"/>
          <w:lang w:eastAsia="en-US"/>
        </w:rPr>
        <w:t>202</w:t>
      </w:r>
      <w:r>
        <w:rPr>
          <w:sz w:val="28"/>
          <w:szCs w:val="28"/>
          <w:lang w:eastAsia="en-US"/>
        </w:rPr>
        <w:t>3</w:t>
      </w:r>
      <w:r w:rsidRPr="00A57D12">
        <w:rPr>
          <w:spacing w:val="1"/>
          <w:sz w:val="28"/>
          <w:szCs w:val="28"/>
          <w:lang w:eastAsia="en-US"/>
        </w:rPr>
        <w:t xml:space="preserve"> </w:t>
      </w:r>
      <w:r w:rsidRPr="00A57D12">
        <w:rPr>
          <w:sz w:val="28"/>
          <w:szCs w:val="28"/>
          <w:lang w:eastAsia="en-US"/>
        </w:rPr>
        <w:t>году</w:t>
      </w:r>
      <w:r w:rsidRPr="00A57D12">
        <w:rPr>
          <w:spacing w:val="70"/>
          <w:sz w:val="28"/>
          <w:szCs w:val="28"/>
          <w:lang w:eastAsia="en-US"/>
        </w:rPr>
        <w:t xml:space="preserve"> </w:t>
      </w:r>
      <w:r w:rsidRPr="00A57D12">
        <w:rPr>
          <w:sz w:val="28"/>
          <w:szCs w:val="28"/>
          <w:lang w:eastAsia="en-US"/>
        </w:rPr>
        <w:t xml:space="preserve">в район прибыло </w:t>
      </w:r>
      <w:r>
        <w:rPr>
          <w:sz w:val="28"/>
          <w:szCs w:val="28"/>
          <w:lang w:eastAsia="en-US"/>
        </w:rPr>
        <w:t>15</w:t>
      </w:r>
      <w:r w:rsidRPr="00A57D12">
        <w:rPr>
          <w:sz w:val="28"/>
          <w:szCs w:val="28"/>
          <w:lang w:eastAsia="en-US"/>
        </w:rPr>
        <w:t xml:space="preserve"> молодых специалист</w:t>
      </w:r>
      <w:r>
        <w:rPr>
          <w:sz w:val="28"/>
          <w:szCs w:val="28"/>
          <w:lang w:eastAsia="en-US"/>
        </w:rPr>
        <w:t>ов</w:t>
      </w:r>
      <w:r w:rsidRPr="00A57D12">
        <w:rPr>
          <w:i/>
          <w:sz w:val="28"/>
          <w:szCs w:val="28"/>
          <w:lang w:eastAsia="en-US"/>
        </w:rPr>
        <w:t>.</w:t>
      </w:r>
      <w:r w:rsidRPr="00A57D12">
        <w:rPr>
          <w:i/>
          <w:spacing w:val="1"/>
          <w:sz w:val="28"/>
          <w:szCs w:val="28"/>
          <w:lang w:eastAsia="en-US"/>
        </w:rPr>
        <w:t xml:space="preserve"> </w:t>
      </w:r>
      <w:r w:rsidRPr="00A57D12">
        <w:rPr>
          <w:sz w:val="28"/>
          <w:szCs w:val="28"/>
          <w:lang w:eastAsia="en-US"/>
        </w:rPr>
        <w:t>С 1</w:t>
      </w:r>
      <w:r>
        <w:rPr>
          <w:sz w:val="28"/>
          <w:szCs w:val="28"/>
          <w:lang w:eastAsia="en-US"/>
        </w:rPr>
        <w:t xml:space="preserve"> сентября </w:t>
      </w:r>
      <w:r w:rsidRPr="00A57D12">
        <w:rPr>
          <w:sz w:val="28"/>
          <w:szCs w:val="28"/>
          <w:lang w:eastAsia="en-US"/>
        </w:rPr>
        <w:t>202</w:t>
      </w:r>
      <w:r>
        <w:rPr>
          <w:sz w:val="28"/>
          <w:szCs w:val="28"/>
          <w:lang w:eastAsia="en-US"/>
        </w:rPr>
        <w:t>4</w:t>
      </w:r>
      <w:r w:rsidRPr="00A57D12">
        <w:rPr>
          <w:sz w:val="28"/>
          <w:szCs w:val="28"/>
          <w:lang w:eastAsia="en-US"/>
        </w:rPr>
        <w:t xml:space="preserve"> г. </w:t>
      </w:r>
      <w:r>
        <w:rPr>
          <w:sz w:val="28"/>
          <w:szCs w:val="28"/>
          <w:lang w:eastAsia="en-US"/>
        </w:rPr>
        <w:t xml:space="preserve">6 </w:t>
      </w:r>
      <w:r w:rsidRPr="00A57D12">
        <w:rPr>
          <w:sz w:val="28"/>
          <w:szCs w:val="28"/>
          <w:lang w:eastAsia="en-US"/>
        </w:rPr>
        <w:t>молодых специалистов начали работать в школах Усть-Таркского района</w:t>
      </w:r>
      <w:r>
        <w:rPr>
          <w:sz w:val="28"/>
          <w:szCs w:val="28"/>
          <w:lang w:eastAsia="en-US"/>
        </w:rPr>
        <w:t>.</w:t>
      </w:r>
    </w:p>
    <w:p w:rsidR="00D21305" w:rsidRPr="00A57D12" w:rsidRDefault="00D21305" w:rsidP="00D21305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12</w:t>
      </w:r>
      <w:r w:rsidRPr="00A57D12">
        <w:rPr>
          <w:bCs/>
          <w:sz w:val="28"/>
          <w:szCs w:val="28"/>
        </w:rPr>
        <w:t xml:space="preserve"> образовательных организаций имеют школьный транспорт. </w:t>
      </w:r>
      <w:r w:rsidRPr="00A57D12">
        <w:rPr>
          <w:sz w:val="28"/>
          <w:szCs w:val="28"/>
          <w:lang w:eastAsia="en-US"/>
        </w:rPr>
        <w:t xml:space="preserve">100% соответствует требованиям, заключены контракты на технический осмотр автобусов, ежедневный </w:t>
      </w:r>
      <w:proofErr w:type="spellStart"/>
      <w:r w:rsidRPr="00A57D12">
        <w:rPr>
          <w:sz w:val="28"/>
          <w:szCs w:val="28"/>
          <w:lang w:eastAsia="en-US"/>
        </w:rPr>
        <w:t>предрейсовый</w:t>
      </w:r>
      <w:proofErr w:type="spellEnd"/>
      <w:r w:rsidRPr="00A57D12">
        <w:rPr>
          <w:sz w:val="28"/>
          <w:szCs w:val="28"/>
          <w:lang w:eastAsia="en-US"/>
        </w:rPr>
        <w:t xml:space="preserve"> осмотр водителей.</w:t>
      </w:r>
    </w:p>
    <w:p w:rsidR="00D21305" w:rsidRPr="00A57D12" w:rsidRDefault="00D21305" w:rsidP="00D21305">
      <w:pPr>
        <w:ind w:firstLine="709"/>
        <w:jc w:val="both"/>
        <w:rPr>
          <w:bCs/>
          <w:sz w:val="28"/>
          <w:szCs w:val="28"/>
        </w:rPr>
      </w:pPr>
      <w:r w:rsidRPr="00A57D12">
        <w:rPr>
          <w:sz w:val="28"/>
          <w:szCs w:val="28"/>
        </w:rPr>
        <w:t>Весь транспорт оборудован системой ГЛОНАСС, оснащены техническими средствами контроля (</w:t>
      </w:r>
      <w:proofErr w:type="spellStart"/>
      <w:r w:rsidRPr="00A57D12">
        <w:rPr>
          <w:sz w:val="28"/>
          <w:szCs w:val="28"/>
        </w:rPr>
        <w:t>тахографами</w:t>
      </w:r>
      <w:proofErr w:type="spellEnd"/>
      <w:r w:rsidRPr="00A57D12">
        <w:rPr>
          <w:sz w:val="28"/>
          <w:szCs w:val="28"/>
        </w:rPr>
        <w:t xml:space="preserve">).  </w:t>
      </w:r>
    </w:p>
    <w:p w:rsidR="00D21305" w:rsidRPr="00A57D12" w:rsidRDefault="00D21305" w:rsidP="00D21305">
      <w:pPr>
        <w:ind w:firstLine="707"/>
        <w:jc w:val="both"/>
        <w:rPr>
          <w:sz w:val="28"/>
          <w:szCs w:val="28"/>
          <w:lang w:eastAsia="en-US"/>
        </w:rPr>
      </w:pPr>
      <w:r w:rsidRPr="00A57D12">
        <w:rPr>
          <w:sz w:val="28"/>
          <w:szCs w:val="28"/>
          <w:lang w:eastAsia="en-US"/>
        </w:rPr>
        <w:t>Образовательные</w:t>
      </w:r>
      <w:r w:rsidRPr="00A57D12">
        <w:rPr>
          <w:spacing w:val="1"/>
          <w:sz w:val="28"/>
          <w:szCs w:val="28"/>
          <w:lang w:eastAsia="en-US"/>
        </w:rPr>
        <w:t xml:space="preserve"> </w:t>
      </w:r>
      <w:r w:rsidRPr="00A57D12">
        <w:rPr>
          <w:sz w:val="28"/>
          <w:szCs w:val="28"/>
          <w:lang w:eastAsia="en-US"/>
        </w:rPr>
        <w:t>учреждения оснащены системами видеонаблюдения, системой оповещения и управления эвакуации, системой пожарной сигнализации</w:t>
      </w:r>
      <w:r w:rsidRPr="00A57D12">
        <w:rPr>
          <w:spacing w:val="-67"/>
          <w:sz w:val="28"/>
          <w:szCs w:val="28"/>
          <w:lang w:eastAsia="en-US"/>
        </w:rPr>
        <w:t xml:space="preserve"> </w:t>
      </w:r>
      <w:r w:rsidRPr="00A57D12">
        <w:rPr>
          <w:sz w:val="28"/>
          <w:szCs w:val="28"/>
          <w:lang w:eastAsia="en-US"/>
        </w:rPr>
        <w:t>и</w:t>
      </w:r>
      <w:r w:rsidRPr="00A57D12">
        <w:rPr>
          <w:spacing w:val="-1"/>
          <w:sz w:val="28"/>
          <w:szCs w:val="28"/>
          <w:lang w:eastAsia="en-US"/>
        </w:rPr>
        <w:t xml:space="preserve"> </w:t>
      </w:r>
      <w:r w:rsidRPr="00A57D12">
        <w:rPr>
          <w:sz w:val="28"/>
          <w:szCs w:val="28"/>
          <w:lang w:eastAsia="en-US"/>
        </w:rPr>
        <w:t>пожарного</w:t>
      </w:r>
      <w:r w:rsidRPr="00A57D12">
        <w:rPr>
          <w:spacing w:val="1"/>
          <w:sz w:val="28"/>
          <w:szCs w:val="28"/>
          <w:lang w:eastAsia="en-US"/>
        </w:rPr>
        <w:t xml:space="preserve"> </w:t>
      </w:r>
      <w:r w:rsidRPr="00A57D12">
        <w:rPr>
          <w:sz w:val="28"/>
          <w:szCs w:val="28"/>
          <w:lang w:eastAsia="en-US"/>
        </w:rPr>
        <w:t>мониторинга.</w:t>
      </w:r>
    </w:p>
    <w:p w:rsidR="00D21305" w:rsidRPr="00A57D12" w:rsidRDefault="00D21305" w:rsidP="00D21305">
      <w:pPr>
        <w:ind w:firstLine="709"/>
        <w:jc w:val="both"/>
        <w:rPr>
          <w:sz w:val="28"/>
          <w:szCs w:val="28"/>
        </w:rPr>
      </w:pPr>
      <w:r w:rsidRPr="00A57D12">
        <w:rPr>
          <w:sz w:val="28"/>
          <w:szCs w:val="28"/>
        </w:rPr>
        <w:t>Во всех школах</w:t>
      </w:r>
      <w:r>
        <w:rPr>
          <w:sz w:val="28"/>
          <w:szCs w:val="28"/>
        </w:rPr>
        <w:t xml:space="preserve"> и детских садах </w:t>
      </w:r>
      <w:r w:rsidRPr="00A57D12">
        <w:rPr>
          <w:sz w:val="28"/>
          <w:szCs w:val="28"/>
        </w:rPr>
        <w:t>организовано горячее питание детей (охват 96% обучающихся (начальные классы – 100%)</w:t>
      </w:r>
      <w:r>
        <w:rPr>
          <w:i/>
          <w:sz w:val="28"/>
          <w:szCs w:val="28"/>
        </w:rPr>
        <w:t xml:space="preserve">. </w:t>
      </w:r>
      <w:r w:rsidRPr="00A57D12">
        <w:rPr>
          <w:sz w:val="28"/>
          <w:szCs w:val="28"/>
        </w:rPr>
        <w:t xml:space="preserve"> </w:t>
      </w:r>
    </w:p>
    <w:p w:rsidR="00D21305" w:rsidRPr="00827FCB" w:rsidRDefault="00D21305" w:rsidP="00D21305">
      <w:pPr>
        <w:pStyle w:val="ae"/>
        <w:spacing w:after="0"/>
        <w:ind w:firstLine="709"/>
        <w:jc w:val="both"/>
        <w:rPr>
          <w:sz w:val="28"/>
          <w:szCs w:val="28"/>
        </w:rPr>
      </w:pPr>
      <w:proofErr w:type="gramStart"/>
      <w:r w:rsidRPr="00827FCB">
        <w:rPr>
          <w:sz w:val="28"/>
          <w:szCs w:val="28"/>
        </w:rPr>
        <w:t>В 202</w:t>
      </w:r>
      <w:r>
        <w:rPr>
          <w:sz w:val="28"/>
          <w:szCs w:val="28"/>
        </w:rPr>
        <w:t>3</w:t>
      </w:r>
      <w:r w:rsidRPr="00827FCB">
        <w:rPr>
          <w:sz w:val="28"/>
          <w:szCs w:val="28"/>
        </w:rPr>
        <w:t>-202</w:t>
      </w:r>
      <w:r>
        <w:rPr>
          <w:sz w:val="28"/>
          <w:szCs w:val="28"/>
        </w:rPr>
        <w:t>4</w:t>
      </w:r>
      <w:r w:rsidRPr="00827FCB">
        <w:rPr>
          <w:sz w:val="28"/>
          <w:szCs w:val="28"/>
        </w:rPr>
        <w:t xml:space="preserve"> г. </w:t>
      </w:r>
      <w:r>
        <w:rPr>
          <w:sz w:val="28"/>
          <w:szCs w:val="28"/>
        </w:rPr>
        <w:t xml:space="preserve">в ОО </w:t>
      </w:r>
      <w:r w:rsidRPr="00827FCB">
        <w:rPr>
          <w:sz w:val="28"/>
          <w:szCs w:val="28"/>
        </w:rPr>
        <w:t xml:space="preserve">выполнены </w:t>
      </w:r>
      <w:r w:rsidRPr="008014C0">
        <w:rPr>
          <w:sz w:val="28"/>
          <w:szCs w:val="28"/>
        </w:rPr>
        <w:t xml:space="preserve">монтаж систем видеонаблюдения </w:t>
      </w:r>
      <w:r>
        <w:rPr>
          <w:sz w:val="28"/>
          <w:szCs w:val="28"/>
        </w:rPr>
        <w:t>(</w:t>
      </w:r>
      <w:r w:rsidRPr="008014C0">
        <w:rPr>
          <w:sz w:val="28"/>
          <w:szCs w:val="28"/>
        </w:rPr>
        <w:t>1 млн. 923 тыс. руб. (в том числе 23 тыс.  руб. софинансирование за счет средств местного бюджета), замен</w:t>
      </w:r>
      <w:r>
        <w:rPr>
          <w:sz w:val="28"/>
          <w:szCs w:val="28"/>
        </w:rPr>
        <w:t>а</w:t>
      </w:r>
      <w:r w:rsidRPr="008014C0">
        <w:rPr>
          <w:sz w:val="28"/>
          <w:szCs w:val="28"/>
        </w:rPr>
        <w:t xml:space="preserve"> оконных блоков в МКОУ Новосилишинской СОШ и капитальный ремонт кровли в МКОУ Щербаковской СОШ</w:t>
      </w:r>
      <w:r>
        <w:rPr>
          <w:sz w:val="28"/>
          <w:szCs w:val="28"/>
        </w:rPr>
        <w:t xml:space="preserve"> (</w:t>
      </w:r>
      <w:r w:rsidRPr="008014C0">
        <w:rPr>
          <w:sz w:val="28"/>
          <w:szCs w:val="28"/>
        </w:rPr>
        <w:t xml:space="preserve">11 млн. 250 тыс. руб. (в том числе 135 тыс. руб. софинансирование за счет средств местного бюджета), </w:t>
      </w:r>
      <w:r>
        <w:rPr>
          <w:sz w:val="28"/>
          <w:szCs w:val="28"/>
        </w:rPr>
        <w:t xml:space="preserve">ведется </w:t>
      </w:r>
      <w:r w:rsidRPr="008014C0">
        <w:rPr>
          <w:sz w:val="28"/>
          <w:szCs w:val="28"/>
        </w:rPr>
        <w:t>капитальный</w:t>
      </w:r>
      <w:proofErr w:type="gramEnd"/>
      <w:r w:rsidRPr="008014C0">
        <w:rPr>
          <w:sz w:val="28"/>
          <w:szCs w:val="28"/>
        </w:rPr>
        <w:t xml:space="preserve"> </w:t>
      </w:r>
      <w:proofErr w:type="gramStart"/>
      <w:r w:rsidRPr="008014C0">
        <w:rPr>
          <w:sz w:val="28"/>
          <w:szCs w:val="28"/>
        </w:rPr>
        <w:t xml:space="preserve">ремонт здания МДОУ </w:t>
      </w:r>
      <w:proofErr w:type="spellStart"/>
      <w:r w:rsidRPr="008014C0">
        <w:rPr>
          <w:sz w:val="28"/>
          <w:szCs w:val="28"/>
        </w:rPr>
        <w:t>Щербаковского</w:t>
      </w:r>
      <w:proofErr w:type="spellEnd"/>
      <w:r w:rsidRPr="008014C0">
        <w:rPr>
          <w:sz w:val="28"/>
          <w:szCs w:val="28"/>
        </w:rPr>
        <w:t xml:space="preserve"> детского сада</w:t>
      </w:r>
      <w:r>
        <w:rPr>
          <w:sz w:val="28"/>
          <w:szCs w:val="28"/>
        </w:rPr>
        <w:t xml:space="preserve"> (</w:t>
      </w:r>
      <w:r w:rsidRPr="008014C0">
        <w:rPr>
          <w:sz w:val="28"/>
          <w:szCs w:val="28"/>
        </w:rPr>
        <w:t>23</w:t>
      </w:r>
      <w:r>
        <w:rPr>
          <w:sz w:val="28"/>
          <w:szCs w:val="28"/>
        </w:rPr>
        <w:t xml:space="preserve"> </w:t>
      </w:r>
      <w:r w:rsidRPr="008014C0">
        <w:rPr>
          <w:sz w:val="28"/>
          <w:szCs w:val="28"/>
        </w:rPr>
        <w:t xml:space="preserve">млн. 959 тыс.  руб. (в том числе 278,7 тыс. руб., софинансирование за счет средств местного бюджета), </w:t>
      </w:r>
      <w:r>
        <w:rPr>
          <w:sz w:val="28"/>
          <w:szCs w:val="28"/>
        </w:rPr>
        <w:t xml:space="preserve">проведен </w:t>
      </w:r>
      <w:r w:rsidRPr="008014C0">
        <w:rPr>
          <w:sz w:val="28"/>
          <w:szCs w:val="28"/>
        </w:rPr>
        <w:t>текущий ремонт зданий учреждений образования и бассейна МКОУ Козинской сош</w:t>
      </w:r>
      <w:r>
        <w:rPr>
          <w:sz w:val="28"/>
          <w:szCs w:val="28"/>
        </w:rPr>
        <w:t xml:space="preserve"> (</w:t>
      </w:r>
      <w:r w:rsidRPr="008014C0">
        <w:rPr>
          <w:sz w:val="28"/>
          <w:szCs w:val="28"/>
        </w:rPr>
        <w:t>7 млн. 229 тыс. руб.,</w:t>
      </w:r>
      <w:r>
        <w:rPr>
          <w:sz w:val="28"/>
          <w:szCs w:val="28"/>
        </w:rPr>
        <w:t>),</w:t>
      </w:r>
      <w:r w:rsidRPr="008014C0">
        <w:rPr>
          <w:sz w:val="28"/>
          <w:szCs w:val="28"/>
        </w:rPr>
        <w:t xml:space="preserve"> ремонт котельных при школах</w:t>
      </w:r>
      <w:r>
        <w:rPr>
          <w:sz w:val="28"/>
          <w:szCs w:val="28"/>
        </w:rPr>
        <w:t xml:space="preserve"> (</w:t>
      </w:r>
      <w:r w:rsidRPr="008014C0">
        <w:rPr>
          <w:sz w:val="28"/>
          <w:szCs w:val="28"/>
        </w:rPr>
        <w:t>2 млн. 310 тыс. руб. из местного бюджета</w:t>
      </w:r>
      <w:r>
        <w:rPr>
          <w:sz w:val="28"/>
          <w:szCs w:val="28"/>
        </w:rPr>
        <w:t>);</w:t>
      </w:r>
      <w:proofErr w:type="gramEnd"/>
      <w:r>
        <w:rPr>
          <w:sz w:val="28"/>
          <w:szCs w:val="28"/>
        </w:rPr>
        <w:t xml:space="preserve"> проведено </w:t>
      </w:r>
      <w:r w:rsidRPr="008014C0">
        <w:rPr>
          <w:sz w:val="28"/>
          <w:szCs w:val="28"/>
        </w:rPr>
        <w:t>ограждени</w:t>
      </w:r>
      <w:r>
        <w:rPr>
          <w:sz w:val="28"/>
          <w:szCs w:val="28"/>
        </w:rPr>
        <w:t xml:space="preserve">е </w:t>
      </w:r>
      <w:r w:rsidRPr="008014C0">
        <w:rPr>
          <w:sz w:val="28"/>
          <w:szCs w:val="28"/>
        </w:rPr>
        <w:t>территории детских садов</w:t>
      </w:r>
      <w:r>
        <w:rPr>
          <w:sz w:val="28"/>
          <w:szCs w:val="28"/>
        </w:rPr>
        <w:t xml:space="preserve"> с</w:t>
      </w:r>
      <w:proofErr w:type="gramStart"/>
      <w:r>
        <w:rPr>
          <w:sz w:val="28"/>
          <w:szCs w:val="28"/>
        </w:rPr>
        <w:t>.У</w:t>
      </w:r>
      <w:proofErr w:type="gramEnd"/>
      <w:r>
        <w:rPr>
          <w:sz w:val="28"/>
          <w:szCs w:val="28"/>
        </w:rPr>
        <w:t>сть-Тарка</w:t>
      </w:r>
      <w:r w:rsidRPr="008014C0">
        <w:rPr>
          <w:sz w:val="28"/>
          <w:szCs w:val="28"/>
        </w:rPr>
        <w:t xml:space="preserve"> и благоустройство территории</w:t>
      </w:r>
      <w:r>
        <w:rPr>
          <w:sz w:val="28"/>
          <w:szCs w:val="28"/>
        </w:rPr>
        <w:t xml:space="preserve"> (</w:t>
      </w:r>
      <w:r w:rsidRPr="008014C0">
        <w:rPr>
          <w:sz w:val="28"/>
          <w:szCs w:val="28"/>
        </w:rPr>
        <w:t>5 млн. 895 тыс. рублей</w:t>
      </w:r>
      <w:r>
        <w:rPr>
          <w:sz w:val="28"/>
          <w:szCs w:val="28"/>
        </w:rPr>
        <w:t>)</w:t>
      </w:r>
      <w:r w:rsidRPr="008014C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D21305" w:rsidRPr="00F659CB" w:rsidRDefault="00D21305" w:rsidP="00D21305">
      <w:pPr>
        <w:pStyle w:val="ae"/>
        <w:spacing w:after="0"/>
        <w:ind w:firstLine="709"/>
        <w:jc w:val="both"/>
        <w:rPr>
          <w:sz w:val="28"/>
          <w:szCs w:val="28"/>
        </w:rPr>
      </w:pPr>
      <w:r w:rsidRPr="00F659CB">
        <w:rPr>
          <w:sz w:val="28"/>
          <w:szCs w:val="28"/>
        </w:rPr>
        <w:t>Обучающиеся полностью обеспечены учебниками и учебными пособиями, в 2024 г. поставлено 4653 экземпляров на сумму 3046752,50 руб.</w:t>
      </w:r>
    </w:p>
    <w:p w:rsidR="00D21305" w:rsidRDefault="00D21305" w:rsidP="00D21305">
      <w:pPr>
        <w:ind w:firstLine="709"/>
        <w:jc w:val="both"/>
        <w:rPr>
          <w:bCs/>
          <w:sz w:val="28"/>
          <w:szCs w:val="28"/>
        </w:rPr>
      </w:pPr>
      <w:r w:rsidRPr="00A57D12">
        <w:rPr>
          <w:bCs/>
          <w:sz w:val="28"/>
          <w:szCs w:val="28"/>
        </w:rPr>
        <w:t xml:space="preserve">По итогам мониторинга эффективности деятельности руководителей общеобразовательных организаций </w:t>
      </w:r>
      <w:r>
        <w:rPr>
          <w:bCs/>
          <w:sz w:val="28"/>
          <w:szCs w:val="28"/>
        </w:rPr>
        <w:t>27</w:t>
      </w:r>
      <w:r w:rsidRPr="00A57D12">
        <w:rPr>
          <w:bCs/>
          <w:sz w:val="28"/>
          <w:szCs w:val="28"/>
        </w:rPr>
        <w:t>% школ имеют высокую эффективность (</w:t>
      </w:r>
      <w:r>
        <w:rPr>
          <w:bCs/>
          <w:sz w:val="28"/>
          <w:szCs w:val="28"/>
        </w:rPr>
        <w:t xml:space="preserve">МБОУ </w:t>
      </w:r>
      <w:r w:rsidRPr="001960CD">
        <w:rPr>
          <w:bCs/>
          <w:sz w:val="28"/>
          <w:szCs w:val="28"/>
        </w:rPr>
        <w:t>Усть-Таркск</w:t>
      </w:r>
      <w:r>
        <w:rPr>
          <w:bCs/>
          <w:sz w:val="28"/>
          <w:szCs w:val="28"/>
        </w:rPr>
        <w:t xml:space="preserve">ая СОШ, </w:t>
      </w:r>
      <w:r w:rsidRPr="001960CD">
        <w:rPr>
          <w:bCs/>
          <w:sz w:val="28"/>
          <w:szCs w:val="28"/>
        </w:rPr>
        <w:t>М</w:t>
      </w:r>
      <w:r>
        <w:rPr>
          <w:bCs/>
          <w:sz w:val="28"/>
          <w:szCs w:val="28"/>
        </w:rPr>
        <w:t xml:space="preserve">КОУ </w:t>
      </w:r>
      <w:r w:rsidRPr="001960CD">
        <w:rPr>
          <w:bCs/>
          <w:sz w:val="28"/>
          <w:szCs w:val="28"/>
        </w:rPr>
        <w:t>Богословск</w:t>
      </w:r>
      <w:r>
        <w:rPr>
          <w:bCs/>
          <w:sz w:val="28"/>
          <w:szCs w:val="28"/>
        </w:rPr>
        <w:t xml:space="preserve">ая ООШ, </w:t>
      </w:r>
      <w:r w:rsidRPr="001960CD">
        <w:rPr>
          <w:bCs/>
          <w:sz w:val="28"/>
          <w:szCs w:val="28"/>
        </w:rPr>
        <w:t>М</w:t>
      </w:r>
      <w:r>
        <w:rPr>
          <w:bCs/>
          <w:sz w:val="28"/>
          <w:szCs w:val="28"/>
        </w:rPr>
        <w:t xml:space="preserve">КОУ </w:t>
      </w:r>
      <w:r w:rsidRPr="001960CD">
        <w:rPr>
          <w:bCs/>
          <w:sz w:val="28"/>
          <w:szCs w:val="28"/>
        </w:rPr>
        <w:t>Ново-Никольской</w:t>
      </w:r>
      <w:r>
        <w:rPr>
          <w:bCs/>
          <w:sz w:val="28"/>
          <w:szCs w:val="28"/>
        </w:rPr>
        <w:t xml:space="preserve"> СОШ, </w:t>
      </w:r>
      <w:r w:rsidRPr="001960CD">
        <w:rPr>
          <w:bCs/>
          <w:sz w:val="28"/>
          <w:szCs w:val="28"/>
        </w:rPr>
        <w:t>М</w:t>
      </w:r>
      <w:r>
        <w:rPr>
          <w:bCs/>
          <w:sz w:val="28"/>
          <w:szCs w:val="28"/>
        </w:rPr>
        <w:t xml:space="preserve">КОУ </w:t>
      </w:r>
      <w:r w:rsidRPr="001960CD">
        <w:rPr>
          <w:bCs/>
          <w:sz w:val="28"/>
          <w:szCs w:val="28"/>
        </w:rPr>
        <w:t>Побединск</w:t>
      </w:r>
      <w:r>
        <w:rPr>
          <w:bCs/>
          <w:sz w:val="28"/>
          <w:szCs w:val="28"/>
        </w:rPr>
        <w:t>ая СОШ), 6</w:t>
      </w:r>
      <w:r w:rsidRPr="00A57D12">
        <w:rPr>
          <w:bCs/>
          <w:sz w:val="28"/>
          <w:szCs w:val="28"/>
        </w:rPr>
        <w:t>7% - среднюю.</w:t>
      </w:r>
    </w:p>
    <w:p w:rsidR="00D21305" w:rsidRDefault="00D21305" w:rsidP="00D21305">
      <w:pPr>
        <w:ind w:firstLine="567"/>
        <w:jc w:val="both"/>
        <w:rPr>
          <w:sz w:val="28"/>
          <w:szCs w:val="28"/>
          <w:lang w:eastAsia="en-US"/>
        </w:rPr>
      </w:pPr>
      <w:r w:rsidRPr="00A57D12">
        <w:rPr>
          <w:bCs/>
          <w:sz w:val="28"/>
          <w:szCs w:val="28"/>
          <w:lang w:eastAsia="en-US"/>
        </w:rPr>
        <w:t>Приоритетн</w:t>
      </w:r>
      <w:r>
        <w:rPr>
          <w:bCs/>
          <w:sz w:val="28"/>
          <w:szCs w:val="28"/>
          <w:lang w:eastAsia="en-US"/>
        </w:rPr>
        <w:t xml:space="preserve">ая </w:t>
      </w:r>
      <w:r w:rsidRPr="00A57D12">
        <w:rPr>
          <w:bCs/>
          <w:sz w:val="28"/>
          <w:szCs w:val="28"/>
          <w:lang w:eastAsia="en-US"/>
        </w:rPr>
        <w:t>задач</w:t>
      </w:r>
      <w:r>
        <w:rPr>
          <w:bCs/>
          <w:sz w:val="28"/>
          <w:szCs w:val="28"/>
          <w:lang w:eastAsia="en-US"/>
        </w:rPr>
        <w:t xml:space="preserve">а </w:t>
      </w:r>
      <w:r w:rsidRPr="00A57D12">
        <w:rPr>
          <w:bCs/>
          <w:sz w:val="28"/>
          <w:szCs w:val="28"/>
          <w:lang w:eastAsia="en-US"/>
        </w:rPr>
        <w:t>на 202</w:t>
      </w:r>
      <w:r>
        <w:rPr>
          <w:bCs/>
          <w:sz w:val="28"/>
          <w:szCs w:val="28"/>
          <w:lang w:eastAsia="en-US"/>
        </w:rPr>
        <w:t>4</w:t>
      </w:r>
      <w:r w:rsidRPr="00A57D12">
        <w:rPr>
          <w:bCs/>
          <w:sz w:val="28"/>
          <w:szCs w:val="28"/>
          <w:lang w:eastAsia="en-US"/>
        </w:rPr>
        <w:t>-202</w:t>
      </w:r>
      <w:r>
        <w:rPr>
          <w:bCs/>
          <w:sz w:val="28"/>
          <w:szCs w:val="28"/>
          <w:lang w:eastAsia="en-US"/>
        </w:rPr>
        <w:t>5</w:t>
      </w:r>
      <w:r w:rsidRPr="00A57D12">
        <w:rPr>
          <w:bCs/>
          <w:sz w:val="28"/>
          <w:szCs w:val="28"/>
          <w:lang w:eastAsia="en-US"/>
        </w:rPr>
        <w:t xml:space="preserve"> год - </w:t>
      </w:r>
      <w:r w:rsidRPr="00A57D12">
        <w:rPr>
          <w:sz w:val="28"/>
          <w:szCs w:val="28"/>
          <w:lang w:eastAsia="en-US"/>
        </w:rPr>
        <w:t>реализация в рамках Национального проекта «Образование»</w:t>
      </w:r>
      <w:r>
        <w:rPr>
          <w:sz w:val="28"/>
          <w:szCs w:val="28"/>
          <w:lang w:eastAsia="en-US"/>
        </w:rPr>
        <w:t xml:space="preserve"> («Молодежь и дети»)</w:t>
      </w:r>
      <w:r w:rsidRPr="00A57D12">
        <w:rPr>
          <w:sz w:val="28"/>
          <w:szCs w:val="28"/>
          <w:lang w:eastAsia="en-US"/>
        </w:rPr>
        <w:t xml:space="preserve"> региональных и муниципальных проектов, обеспечивающих достижение целей, показателей и результатов федеральных проектов. </w:t>
      </w:r>
    </w:p>
    <w:p w:rsidR="00D21305" w:rsidRPr="00827FCB" w:rsidRDefault="00D21305" w:rsidP="00D21305">
      <w:pPr>
        <w:pStyle w:val="ae"/>
        <w:spacing w:after="0"/>
        <w:ind w:firstLine="709"/>
        <w:jc w:val="both"/>
        <w:rPr>
          <w:sz w:val="28"/>
          <w:szCs w:val="28"/>
        </w:rPr>
      </w:pPr>
      <w:r w:rsidRPr="00827FCB">
        <w:rPr>
          <w:sz w:val="28"/>
          <w:szCs w:val="28"/>
        </w:rPr>
        <w:t>Деятельность системы образования в 202</w:t>
      </w:r>
      <w:r>
        <w:rPr>
          <w:sz w:val="28"/>
          <w:szCs w:val="28"/>
        </w:rPr>
        <w:t>4</w:t>
      </w:r>
      <w:r w:rsidRPr="00827FCB">
        <w:rPr>
          <w:sz w:val="28"/>
          <w:szCs w:val="28"/>
        </w:rPr>
        <w:t>-202</w:t>
      </w:r>
      <w:r>
        <w:rPr>
          <w:sz w:val="28"/>
          <w:szCs w:val="28"/>
        </w:rPr>
        <w:t>5</w:t>
      </w:r>
      <w:r w:rsidRPr="00827FCB">
        <w:rPr>
          <w:sz w:val="28"/>
          <w:szCs w:val="28"/>
        </w:rPr>
        <w:t xml:space="preserve"> г. будет нацелена </w:t>
      </w:r>
      <w:proofErr w:type="gramStart"/>
      <w:r w:rsidRPr="00827FCB">
        <w:rPr>
          <w:sz w:val="28"/>
          <w:szCs w:val="28"/>
        </w:rPr>
        <w:t>на</w:t>
      </w:r>
      <w:proofErr w:type="gramEnd"/>
      <w:r w:rsidRPr="00827FCB">
        <w:rPr>
          <w:sz w:val="28"/>
          <w:szCs w:val="28"/>
        </w:rPr>
        <w:t>:</w:t>
      </w:r>
    </w:p>
    <w:p w:rsidR="00D21305" w:rsidRPr="00827FCB" w:rsidRDefault="00D21305" w:rsidP="00D21305">
      <w:pPr>
        <w:pStyle w:val="ae"/>
        <w:spacing w:after="0"/>
        <w:ind w:firstLine="709"/>
        <w:jc w:val="both"/>
        <w:rPr>
          <w:sz w:val="28"/>
          <w:szCs w:val="28"/>
        </w:rPr>
      </w:pPr>
      <w:r w:rsidRPr="00827FCB">
        <w:rPr>
          <w:sz w:val="28"/>
          <w:szCs w:val="28"/>
        </w:rPr>
        <w:t>- продолжение создания системы образования, обеспечивающей комплексное развитие детей независимо от их места проживания, состояния здоровья, социального положения;</w:t>
      </w:r>
    </w:p>
    <w:p w:rsidR="00D21305" w:rsidRPr="00827FCB" w:rsidRDefault="00D21305" w:rsidP="00D21305">
      <w:pPr>
        <w:pStyle w:val="ae"/>
        <w:spacing w:after="0"/>
        <w:ind w:firstLine="709"/>
        <w:jc w:val="both"/>
        <w:rPr>
          <w:sz w:val="28"/>
          <w:szCs w:val="28"/>
        </w:rPr>
      </w:pPr>
      <w:r w:rsidRPr="00827FCB">
        <w:rPr>
          <w:sz w:val="28"/>
          <w:szCs w:val="28"/>
        </w:rPr>
        <w:t>-использование новых стандартов как действенного механизма и инструмента инновационного развития муниципального образования с целью повышения его качества;</w:t>
      </w:r>
    </w:p>
    <w:p w:rsidR="00D21305" w:rsidRPr="00827FCB" w:rsidRDefault="00D21305" w:rsidP="00D21305">
      <w:pPr>
        <w:pStyle w:val="ae"/>
        <w:spacing w:after="0"/>
        <w:ind w:firstLine="709"/>
        <w:jc w:val="both"/>
        <w:rPr>
          <w:sz w:val="28"/>
          <w:szCs w:val="28"/>
        </w:rPr>
      </w:pPr>
      <w:r w:rsidRPr="00827FCB">
        <w:rPr>
          <w:sz w:val="28"/>
          <w:szCs w:val="28"/>
        </w:rPr>
        <w:t>-совершенствование системы раннего выявления, развивающего сопровождения и поддержки одарённых детей;</w:t>
      </w:r>
    </w:p>
    <w:p w:rsidR="00D21305" w:rsidRPr="00827FCB" w:rsidRDefault="00D21305" w:rsidP="00D21305">
      <w:pPr>
        <w:pStyle w:val="ae"/>
        <w:spacing w:after="0"/>
        <w:ind w:firstLine="709"/>
        <w:jc w:val="both"/>
        <w:rPr>
          <w:sz w:val="28"/>
          <w:szCs w:val="28"/>
        </w:rPr>
      </w:pPr>
      <w:r w:rsidRPr="00827FCB">
        <w:rPr>
          <w:sz w:val="28"/>
          <w:szCs w:val="28"/>
        </w:rPr>
        <w:t>- обеспечение непрерывности и преемственности процесса воспитания;</w:t>
      </w:r>
    </w:p>
    <w:p w:rsidR="00D21305" w:rsidRPr="00827FCB" w:rsidRDefault="00D21305" w:rsidP="00D21305">
      <w:pPr>
        <w:pStyle w:val="ae"/>
        <w:spacing w:after="0"/>
        <w:ind w:firstLine="709"/>
        <w:jc w:val="both"/>
        <w:rPr>
          <w:sz w:val="28"/>
          <w:szCs w:val="28"/>
        </w:rPr>
      </w:pPr>
      <w:r w:rsidRPr="00827FCB">
        <w:rPr>
          <w:sz w:val="28"/>
          <w:szCs w:val="28"/>
        </w:rPr>
        <w:t>-активное развитие творческого и инновационного потенциала учительского корпуса, повышение статуса педагогической профессии.</w:t>
      </w:r>
    </w:p>
    <w:p w:rsidR="00D21305" w:rsidRPr="00BB5710" w:rsidRDefault="00D21305" w:rsidP="00D21305">
      <w:pPr>
        <w:tabs>
          <w:tab w:val="left" w:pos="3762"/>
        </w:tabs>
        <w:jc w:val="both"/>
        <w:rPr>
          <w:sz w:val="28"/>
          <w:szCs w:val="28"/>
        </w:rPr>
      </w:pPr>
    </w:p>
    <w:p w:rsidR="00D21305" w:rsidRPr="00BB5710" w:rsidRDefault="00D21305" w:rsidP="00D21305">
      <w:pPr>
        <w:tabs>
          <w:tab w:val="left" w:pos="3762"/>
        </w:tabs>
        <w:jc w:val="both"/>
        <w:rPr>
          <w:sz w:val="28"/>
          <w:szCs w:val="28"/>
        </w:rPr>
      </w:pPr>
    </w:p>
    <w:sectPr w:rsidR="00D21305" w:rsidRPr="00BB5710" w:rsidSect="005B45E7">
      <w:footerReference w:type="default" r:id="rId9"/>
      <w:pgSz w:w="11906" w:h="16838"/>
      <w:pgMar w:top="709" w:right="567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D7B" w:rsidRDefault="00310D7B" w:rsidP="00E236C8">
      <w:r>
        <w:separator/>
      </w:r>
    </w:p>
  </w:endnote>
  <w:endnote w:type="continuationSeparator" w:id="0">
    <w:p w:rsidR="00310D7B" w:rsidRDefault="00310D7B" w:rsidP="00E23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rmesC">
    <w:altName w:val="Hermes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7152232"/>
      <w:docPartObj>
        <w:docPartGallery w:val="Page Numbers (Bottom of Page)"/>
        <w:docPartUnique/>
      </w:docPartObj>
    </w:sdtPr>
    <w:sdtEndPr/>
    <w:sdtContent>
      <w:p w:rsidR="00E236C8" w:rsidRDefault="00E236C8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5F69">
          <w:rPr>
            <w:noProof/>
          </w:rPr>
          <w:t>2</w:t>
        </w:r>
        <w:r>
          <w:fldChar w:fldCharType="end"/>
        </w:r>
      </w:p>
    </w:sdtContent>
  </w:sdt>
  <w:p w:rsidR="00E236C8" w:rsidRDefault="00E236C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D7B" w:rsidRDefault="00310D7B" w:rsidP="00E236C8">
      <w:r>
        <w:separator/>
      </w:r>
    </w:p>
  </w:footnote>
  <w:footnote w:type="continuationSeparator" w:id="0">
    <w:p w:rsidR="00310D7B" w:rsidRDefault="00310D7B" w:rsidP="00E236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5C6696"/>
    <w:multiLevelType w:val="hybridMultilevel"/>
    <w:tmpl w:val="44ECA1D2"/>
    <w:lvl w:ilvl="0" w:tplc="919219EE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E5B4B50"/>
    <w:multiLevelType w:val="hybridMultilevel"/>
    <w:tmpl w:val="E5126F0A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DDB"/>
    <w:rsid w:val="00061B31"/>
    <w:rsid w:val="00077000"/>
    <w:rsid w:val="00097556"/>
    <w:rsid w:val="000E6DC3"/>
    <w:rsid w:val="00140E61"/>
    <w:rsid w:val="001454BD"/>
    <w:rsid w:val="00163CA5"/>
    <w:rsid w:val="00180FA9"/>
    <w:rsid w:val="002149FC"/>
    <w:rsid w:val="00221C36"/>
    <w:rsid w:val="00265795"/>
    <w:rsid w:val="00291662"/>
    <w:rsid w:val="002C5890"/>
    <w:rsid w:val="002D6705"/>
    <w:rsid w:val="00310D7B"/>
    <w:rsid w:val="003153CF"/>
    <w:rsid w:val="003212E5"/>
    <w:rsid w:val="00347CB5"/>
    <w:rsid w:val="00371836"/>
    <w:rsid w:val="003756B7"/>
    <w:rsid w:val="003816BA"/>
    <w:rsid w:val="00393A97"/>
    <w:rsid w:val="003B2792"/>
    <w:rsid w:val="003D1753"/>
    <w:rsid w:val="003D4A63"/>
    <w:rsid w:val="0048500E"/>
    <w:rsid w:val="004A7A0F"/>
    <w:rsid w:val="004C4D62"/>
    <w:rsid w:val="004E76BC"/>
    <w:rsid w:val="005425EE"/>
    <w:rsid w:val="0054528C"/>
    <w:rsid w:val="00560AEF"/>
    <w:rsid w:val="00564E21"/>
    <w:rsid w:val="005B45E7"/>
    <w:rsid w:val="005C6809"/>
    <w:rsid w:val="006A0D06"/>
    <w:rsid w:val="006A5F69"/>
    <w:rsid w:val="006D309E"/>
    <w:rsid w:val="006D6D0B"/>
    <w:rsid w:val="006E0760"/>
    <w:rsid w:val="00715CA8"/>
    <w:rsid w:val="00752488"/>
    <w:rsid w:val="0078294F"/>
    <w:rsid w:val="007C078A"/>
    <w:rsid w:val="007C6F38"/>
    <w:rsid w:val="007D2EDF"/>
    <w:rsid w:val="007D76F7"/>
    <w:rsid w:val="00803C25"/>
    <w:rsid w:val="00822F24"/>
    <w:rsid w:val="008A13EA"/>
    <w:rsid w:val="008E7E56"/>
    <w:rsid w:val="008F0EE4"/>
    <w:rsid w:val="008F13D7"/>
    <w:rsid w:val="008F1DDB"/>
    <w:rsid w:val="009141C3"/>
    <w:rsid w:val="00934798"/>
    <w:rsid w:val="00985A78"/>
    <w:rsid w:val="009E30BC"/>
    <w:rsid w:val="009E622D"/>
    <w:rsid w:val="00A77263"/>
    <w:rsid w:val="00A927C7"/>
    <w:rsid w:val="00A94730"/>
    <w:rsid w:val="00AD3A41"/>
    <w:rsid w:val="00AD465C"/>
    <w:rsid w:val="00AE34A1"/>
    <w:rsid w:val="00B221F5"/>
    <w:rsid w:val="00B5396B"/>
    <w:rsid w:val="00B71607"/>
    <w:rsid w:val="00BC02C7"/>
    <w:rsid w:val="00BD5007"/>
    <w:rsid w:val="00BE59B3"/>
    <w:rsid w:val="00C014A6"/>
    <w:rsid w:val="00C10B56"/>
    <w:rsid w:val="00C47E9B"/>
    <w:rsid w:val="00C64F93"/>
    <w:rsid w:val="00C92FC1"/>
    <w:rsid w:val="00C93BE9"/>
    <w:rsid w:val="00CC6A5B"/>
    <w:rsid w:val="00D21305"/>
    <w:rsid w:val="00D41181"/>
    <w:rsid w:val="00D558ED"/>
    <w:rsid w:val="00DA53E1"/>
    <w:rsid w:val="00DB07A6"/>
    <w:rsid w:val="00DC0C25"/>
    <w:rsid w:val="00DF05E0"/>
    <w:rsid w:val="00E236C8"/>
    <w:rsid w:val="00E47A0A"/>
    <w:rsid w:val="00ED5D34"/>
    <w:rsid w:val="00EF1446"/>
    <w:rsid w:val="00EF20B0"/>
    <w:rsid w:val="00EF3ABA"/>
    <w:rsid w:val="00F37830"/>
    <w:rsid w:val="00F574E9"/>
    <w:rsid w:val="00F736F3"/>
    <w:rsid w:val="00FA7A08"/>
    <w:rsid w:val="00FD25FB"/>
    <w:rsid w:val="00FD4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1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D21305"/>
    <w:pPr>
      <w:adjustRightInd/>
      <w:spacing w:before="5"/>
      <w:ind w:left="102"/>
      <w:outlineLvl w:val="0"/>
    </w:pPr>
    <w:rPr>
      <w:rFonts w:eastAsia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B221F5"/>
  </w:style>
  <w:style w:type="paragraph" w:styleId="a3">
    <w:name w:val="Balloon Text"/>
    <w:basedOn w:val="a"/>
    <w:link w:val="a4"/>
    <w:uiPriority w:val="99"/>
    <w:semiHidden/>
    <w:unhideWhenUsed/>
    <w:rsid w:val="00B221F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21F5"/>
    <w:rPr>
      <w:rFonts w:ascii="Tahoma" w:eastAsia="Calibri" w:hAnsi="Tahoma" w:cs="Tahoma"/>
      <w:sz w:val="16"/>
      <w:szCs w:val="16"/>
      <w:lang w:eastAsia="ru-RU"/>
    </w:rPr>
  </w:style>
  <w:style w:type="character" w:customStyle="1" w:styleId="a5">
    <w:name w:val="Основной текст_"/>
    <w:basedOn w:val="a0"/>
    <w:link w:val="11"/>
    <w:locked/>
    <w:rsid w:val="006E0760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5"/>
    <w:rsid w:val="006E0760"/>
    <w:pPr>
      <w:shd w:val="clear" w:color="auto" w:fill="FFFFFF"/>
      <w:autoSpaceDE/>
      <w:autoSpaceDN/>
      <w:adjustRightInd/>
      <w:spacing w:line="322" w:lineRule="exac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6">
    <w:name w:val="No Spacing"/>
    <w:uiPriority w:val="1"/>
    <w:qFormat/>
    <w:rsid w:val="006E0760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2149F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236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236C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236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236C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rsid w:val="00265795"/>
    <w:pPr>
      <w:widowControl/>
      <w:autoSpaceDE/>
      <w:autoSpaceDN/>
      <w:adjustRightInd/>
      <w:spacing w:after="120"/>
      <w:ind w:left="283"/>
    </w:pPr>
    <w:rPr>
      <w:rFonts w:eastAsia="Times New Roman"/>
      <w:sz w:val="20"/>
      <w:szCs w:val="20"/>
    </w:rPr>
  </w:style>
  <w:style w:type="character" w:customStyle="1" w:styleId="ad">
    <w:name w:val="Основной текст с отступом Знак"/>
    <w:basedOn w:val="a0"/>
    <w:link w:val="ac"/>
    <w:rsid w:val="002657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ody Text"/>
    <w:basedOn w:val="a"/>
    <w:link w:val="af"/>
    <w:uiPriority w:val="99"/>
    <w:semiHidden/>
    <w:unhideWhenUsed/>
    <w:rsid w:val="00D21305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2130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D2130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21305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D21305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Pa0">
    <w:name w:val="Pa0"/>
    <w:basedOn w:val="a"/>
    <w:next w:val="a"/>
    <w:uiPriority w:val="99"/>
    <w:rsid w:val="00D21305"/>
    <w:pPr>
      <w:widowControl/>
      <w:spacing w:line="281" w:lineRule="atLeast"/>
    </w:pPr>
    <w:rPr>
      <w:rFonts w:ascii="HermesC" w:hAnsi="HermesC"/>
      <w:lang w:eastAsia="en-US"/>
    </w:rPr>
  </w:style>
  <w:style w:type="paragraph" w:customStyle="1" w:styleId="Default">
    <w:name w:val="Default"/>
    <w:rsid w:val="00D2130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2">
    <w:name w:val="Без интервала1"/>
    <w:link w:val="NoSpacingChar"/>
    <w:rsid w:val="00D21305"/>
    <w:pPr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NoSpacingChar">
    <w:name w:val="No Spacing Char"/>
    <w:link w:val="12"/>
    <w:locked/>
    <w:rsid w:val="00D21305"/>
    <w:rPr>
      <w:rFonts w:ascii="Calibri" w:eastAsia="Calibri" w:hAnsi="Calibri" w:cs="Calibri"/>
      <w:lang w:eastAsia="ru-RU"/>
    </w:rPr>
  </w:style>
  <w:style w:type="paragraph" w:customStyle="1" w:styleId="13">
    <w:name w:val="Обычный1"/>
    <w:rsid w:val="00D21305"/>
    <w:pPr>
      <w:spacing w:after="160" w:line="259" w:lineRule="auto"/>
    </w:pPr>
    <w:rPr>
      <w:rFonts w:ascii="Calibri" w:eastAsia="Calibri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1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D21305"/>
    <w:pPr>
      <w:adjustRightInd/>
      <w:spacing w:before="5"/>
      <w:ind w:left="102"/>
      <w:outlineLvl w:val="0"/>
    </w:pPr>
    <w:rPr>
      <w:rFonts w:eastAsia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B221F5"/>
  </w:style>
  <w:style w:type="paragraph" w:styleId="a3">
    <w:name w:val="Balloon Text"/>
    <w:basedOn w:val="a"/>
    <w:link w:val="a4"/>
    <w:uiPriority w:val="99"/>
    <w:semiHidden/>
    <w:unhideWhenUsed/>
    <w:rsid w:val="00B221F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21F5"/>
    <w:rPr>
      <w:rFonts w:ascii="Tahoma" w:eastAsia="Calibri" w:hAnsi="Tahoma" w:cs="Tahoma"/>
      <w:sz w:val="16"/>
      <w:szCs w:val="16"/>
      <w:lang w:eastAsia="ru-RU"/>
    </w:rPr>
  </w:style>
  <w:style w:type="character" w:customStyle="1" w:styleId="a5">
    <w:name w:val="Основной текст_"/>
    <w:basedOn w:val="a0"/>
    <w:link w:val="11"/>
    <w:locked/>
    <w:rsid w:val="006E0760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5"/>
    <w:rsid w:val="006E0760"/>
    <w:pPr>
      <w:shd w:val="clear" w:color="auto" w:fill="FFFFFF"/>
      <w:autoSpaceDE/>
      <w:autoSpaceDN/>
      <w:adjustRightInd/>
      <w:spacing w:line="322" w:lineRule="exac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6">
    <w:name w:val="No Spacing"/>
    <w:uiPriority w:val="1"/>
    <w:qFormat/>
    <w:rsid w:val="006E0760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2149F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236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236C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236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236C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rsid w:val="00265795"/>
    <w:pPr>
      <w:widowControl/>
      <w:autoSpaceDE/>
      <w:autoSpaceDN/>
      <w:adjustRightInd/>
      <w:spacing w:after="120"/>
      <w:ind w:left="283"/>
    </w:pPr>
    <w:rPr>
      <w:rFonts w:eastAsia="Times New Roman"/>
      <w:sz w:val="20"/>
      <w:szCs w:val="20"/>
    </w:rPr>
  </w:style>
  <w:style w:type="character" w:customStyle="1" w:styleId="ad">
    <w:name w:val="Основной текст с отступом Знак"/>
    <w:basedOn w:val="a0"/>
    <w:link w:val="ac"/>
    <w:rsid w:val="002657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ody Text"/>
    <w:basedOn w:val="a"/>
    <w:link w:val="af"/>
    <w:uiPriority w:val="99"/>
    <w:semiHidden/>
    <w:unhideWhenUsed/>
    <w:rsid w:val="00D21305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2130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D2130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21305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D21305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Pa0">
    <w:name w:val="Pa0"/>
    <w:basedOn w:val="a"/>
    <w:next w:val="a"/>
    <w:uiPriority w:val="99"/>
    <w:rsid w:val="00D21305"/>
    <w:pPr>
      <w:widowControl/>
      <w:spacing w:line="281" w:lineRule="atLeast"/>
    </w:pPr>
    <w:rPr>
      <w:rFonts w:ascii="HermesC" w:hAnsi="HermesC"/>
      <w:lang w:eastAsia="en-US"/>
    </w:rPr>
  </w:style>
  <w:style w:type="paragraph" w:customStyle="1" w:styleId="Default">
    <w:name w:val="Default"/>
    <w:rsid w:val="00D2130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2">
    <w:name w:val="Без интервала1"/>
    <w:link w:val="NoSpacingChar"/>
    <w:rsid w:val="00D21305"/>
    <w:pPr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NoSpacingChar">
    <w:name w:val="No Spacing Char"/>
    <w:link w:val="12"/>
    <w:locked/>
    <w:rsid w:val="00D21305"/>
    <w:rPr>
      <w:rFonts w:ascii="Calibri" w:eastAsia="Calibri" w:hAnsi="Calibri" w:cs="Calibri"/>
      <w:lang w:eastAsia="ru-RU"/>
    </w:rPr>
  </w:style>
  <w:style w:type="paragraph" w:customStyle="1" w:styleId="13">
    <w:name w:val="Обычный1"/>
    <w:rsid w:val="00D21305"/>
    <w:pPr>
      <w:spacing w:after="160" w:line="259" w:lineRule="auto"/>
    </w:pPr>
    <w:rPr>
      <w:rFonts w:ascii="Calibri" w:eastAsia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11</Pages>
  <Words>4595</Words>
  <Characters>26198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71</cp:revision>
  <cp:lastPrinted>2024-11-27T07:45:00Z</cp:lastPrinted>
  <dcterms:created xsi:type="dcterms:W3CDTF">2017-10-12T09:00:00Z</dcterms:created>
  <dcterms:modified xsi:type="dcterms:W3CDTF">2024-11-27T07:59:00Z</dcterms:modified>
</cp:coreProperties>
</file>